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/>
          <w:color w:val="000000"/>
          <w:sz w:val="32"/>
          <w:szCs w:val="32"/>
        </w:rPr>
      </w:pPr>
    </w:p>
    <w:p>
      <w:pPr>
        <w:jc w:val="left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附件1：</w:t>
      </w:r>
    </w:p>
    <w:p>
      <w:pPr>
        <w:jc w:val="center"/>
        <w:rPr>
          <w:rFonts w:eastAsia="仿宋_GB2312"/>
          <w:color w:val="000000"/>
          <w:position w:val="6"/>
          <w:sz w:val="32"/>
        </w:rPr>
      </w:pPr>
    </w:p>
    <w:p>
      <w:pPr>
        <w:jc w:val="center"/>
        <w:rPr>
          <w:rFonts w:eastAsia="仿宋_GB2312"/>
          <w:b/>
          <w:color w:val="000000"/>
          <w:position w:val="6"/>
          <w:sz w:val="36"/>
          <w:szCs w:val="36"/>
        </w:rPr>
      </w:pPr>
      <w:bookmarkStart w:id="0" w:name="_GoBack"/>
      <w:r>
        <w:rPr>
          <w:rFonts w:hint="eastAsia" w:eastAsia="仿宋_GB2312"/>
          <w:b/>
          <w:color w:val="000000"/>
          <w:position w:val="6"/>
          <w:sz w:val="36"/>
          <w:szCs w:val="36"/>
        </w:rPr>
        <w:t>运动员保送系统管理员申请（变更）表</w:t>
      </w:r>
      <w:bookmarkEnd w:id="0"/>
    </w:p>
    <w:p>
      <w:pPr>
        <w:jc w:val="center"/>
        <w:rPr>
          <w:rFonts w:eastAsia="仿宋_GB2312"/>
          <w:color w:val="000000"/>
          <w:position w:val="6"/>
          <w:sz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7"/>
        <w:gridCol w:w="6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  <w:t>申请单位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  <w:t>（盖章）</w:t>
            </w:r>
          </w:p>
        </w:tc>
        <w:tc>
          <w:tcPr>
            <w:tcW w:w="601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  <w:t>管理员姓名</w:t>
            </w:r>
          </w:p>
        </w:tc>
        <w:tc>
          <w:tcPr>
            <w:tcW w:w="601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  <w:t>管理员职务</w:t>
            </w:r>
          </w:p>
        </w:tc>
        <w:tc>
          <w:tcPr>
            <w:tcW w:w="601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  <w:t>管理员电话</w:t>
            </w:r>
          </w:p>
        </w:tc>
        <w:tc>
          <w:tcPr>
            <w:tcW w:w="601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  <w:t>管理员手机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  <w:t>（登陆验证码）</w:t>
            </w:r>
          </w:p>
        </w:tc>
        <w:tc>
          <w:tcPr>
            <w:tcW w:w="601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  <w:t>电子邮件</w:t>
            </w:r>
          </w:p>
        </w:tc>
        <w:tc>
          <w:tcPr>
            <w:tcW w:w="601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F9E"/>
    <w:rsid w:val="0006286F"/>
    <w:rsid w:val="00241F9E"/>
    <w:rsid w:val="416353BD"/>
    <w:rsid w:val="76C5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</Words>
  <Characters>74</Characters>
  <Lines>1</Lines>
  <Paragraphs>1</Paragraphs>
  <TotalTime>2</TotalTime>
  <ScaleCrop>false</ScaleCrop>
  <LinksUpToDate>false</LinksUpToDate>
  <CharactersWithSpaces>85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2020-11-03T08:11:00Z</dcterms:created>
  <dc:creator>csea</dc:creator>
  <cp:lastModifiedBy>ZDQC22-PC</cp:lastModifiedBy>
  <dcterms:modified xsi:type="dcterms:W3CDTF">2020-11-04T02:41:00Z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