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9F9F13" w14:textId="403CD1ED" w:rsidR="001164BF" w:rsidRPr="003C0749" w:rsidRDefault="001164BF" w:rsidP="00426E4E">
      <w:pPr>
        <w:spacing w:after="60" w:line="460" w:lineRule="exact"/>
        <w:jc w:val="left"/>
        <w:rPr>
          <w:rFonts w:eastAsia="黑体" w:cs="Times New Roman"/>
          <w:b/>
          <w:bCs/>
          <w:sz w:val="32"/>
          <w:szCs w:val="32"/>
        </w:rPr>
      </w:pPr>
      <w:r w:rsidRPr="003C0749">
        <w:rPr>
          <w:rFonts w:eastAsia="黑体" w:cs="Times New Roman"/>
          <w:b/>
          <w:bCs/>
          <w:sz w:val="32"/>
          <w:szCs w:val="32"/>
        </w:rPr>
        <w:t>附件</w:t>
      </w:r>
      <w:r w:rsidRPr="003C0749">
        <w:rPr>
          <w:rFonts w:eastAsia="黑体" w:cs="Times New Roman"/>
          <w:b/>
          <w:bCs/>
          <w:sz w:val="32"/>
          <w:szCs w:val="32"/>
        </w:rPr>
        <w:t>2</w:t>
      </w:r>
      <w:r w:rsidRPr="003C0749">
        <w:rPr>
          <w:rFonts w:eastAsia="黑体" w:cs="Times New Roman"/>
          <w:b/>
          <w:bCs/>
          <w:sz w:val="32"/>
          <w:szCs w:val="32"/>
        </w:rPr>
        <w:t>：</w:t>
      </w:r>
    </w:p>
    <w:p w14:paraId="5350BAF8" w14:textId="60160EF8" w:rsidR="00527609" w:rsidRPr="003C0749" w:rsidRDefault="001164BF" w:rsidP="00426E4E">
      <w:pPr>
        <w:spacing w:before="60" w:after="240" w:line="460" w:lineRule="exact"/>
        <w:jc w:val="center"/>
        <w:rPr>
          <w:rFonts w:eastAsia="方正小标宋简体" w:cs="Times New Roman"/>
          <w:b/>
          <w:bCs/>
          <w:sz w:val="32"/>
          <w:szCs w:val="32"/>
        </w:rPr>
      </w:pPr>
      <w:r w:rsidRPr="003C0749">
        <w:rPr>
          <w:rFonts w:eastAsia="方正小标宋简体" w:cs="Times New Roman"/>
          <w:b/>
          <w:bCs/>
          <w:sz w:val="32"/>
          <w:szCs w:val="32"/>
        </w:rPr>
        <w:t>南京大学</w:t>
      </w:r>
      <w:r w:rsidRPr="003C0749">
        <w:rPr>
          <w:rFonts w:eastAsia="方正小标宋简体" w:cs="Times New Roman"/>
          <w:b/>
          <w:bCs/>
          <w:sz w:val="32"/>
          <w:szCs w:val="32"/>
        </w:rPr>
        <w:t>20</w:t>
      </w:r>
      <w:r w:rsidR="008A5F21" w:rsidRPr="003C0749">
        <w:rPr>
          <w:rFonts w:eastAsia="方正小标宋简体" w:cs="Times New Roman"/>
          <w:b/>
          <w:bCs/>
          <w:sz w:val="32"/>
          <w:szCs w:val="32"/>
        </w:rPr>
        <w:t>24</w:t>
      </w:r>
      <w:r w:rsidRPr="003C0749">
        <w:rPr>
          <w:rFonts w:eastAsia="方正小标宋简体" w:cs="Times New Roman"/>
          <w:b/>
          <w:bCs/>
          <w:sz w:val="32"/>
          <w:szCs w:val="32"/>
        </w:rPr>
        <w:t>级本科生二次选拔方案</w:t>
      </w:r>
    </w:p>
    <w:p w14:paraId="3EB43EE6" w14:textId="5D675499" w:rsidR="000C37ED" w:rsidRPr="003C0749" w:rsidRDefault="000C37ED" w:rsidP="000C37ED">
      <w:pPr>
        <w:pStyle w:val="1"/>
        <w:numPr>
          <w:ilvl w:val="0"/>
          <w:numId w:val="1"/>
        </w:numPr>
        <w:spacing w:before="60" w:after="60" w:line="460" w:lineRule="exact"/>
        <w:ind w:firstLineChars="200" w:firstLine="482"/>
        <w:rPr>
          <w:rFonts w:ascii="黑体" w:eastAsia="黑体" w:hAnsi="黑体"/>
          <w:sz w:val="24"/>
          <w:szCs w:val="24"/>
        </w:rPr>
      </w:pPr>
      <w:r w:rsidRPr="003C0749">
        <w:rPr>
          <w:rFonts w:ascii="黑体" w:eastAsia="黑体" w:hAnsi="黑体" w:hint="eastAsia"/>
          <w:sz w:val="24"/>
          <w:szCs w:val="24"/>
        </w:rPr>
        <w:t>报名范围</w:t>
      </w:r>
    </w:p>
    <w:p w14:paraId="0384A8AA" w14:textId="214F8266" w:rsidR="00BA5829" w:rsidRPr="003C0749" w:rsidRDefault="00BA5829" w:rsidP="00BA5829">
      <w:pPr>
        <w:spacing w:line="460" w:lineRule="exact"/>
        <w:ind w:firstLineChars="200" w:firstLine="480"/>
        <w:rPr>
          <w:sz w:val="24"/>
          <w:szCs w:val="24"/>
        </w:rPr>
      </w:pPr>
      <w:r w:rsidRPr="003C0749">
        <w:rPr>
          <w:rFonts w:hint="eastAsia"/>
          <w:sz w:val="24"/>
          <w:szCs w:val="24"/>
        </w:rPr>
        <w:t>南京大学</w:t>
      </w:r>
      <w:r w:rsidRPr="003C0749">
        <w:rPr>
          <w:rFonts w:hint="eastAsia"/>
          <w:sz w:val="24"/>
          <w:szCs w:val="24"/>
        </w:rPr>
        <w:t>202</w:t>
      </w:r>
      <w:r w:rsidR="008A5F21" w:rsidRPr="003C0749">
        <w:rPr>
          <w:sz w:val="24"/>
          <w:szCs w:val="24"/>
        </w:rPr>
        <w:t>4</w:t>
      </w:r>
      <w:r w:rsidRPr="003C0749">
        <w:rPr>
          <w:rFonts w:hint="eastAsia"/>
          <w:sz w:val="24"/>
          <w:szCs w:val="24"/>
        </w:rPr>
        <w:t>级普通全日制本科新生。其中，限制报名或部分限制报名的情况如下：</w:t>
      </w:r>
    </w:p>
    <w:p w14:paraId="00C3D563" w14:textId="5189ACC2" w:rsidR="00BA5829" w:rsidRPr="003C0749" w:rsidRDefault="00BA5829" w:rsidP="00BA5829">
      <w:pPr>
        <w:pStyle w:val="a7"/>
        <w:spacing w:line="460" w:lineRule="exact"/>
        <w:ind w:firstLine="480"/>
        <w:rPr>
          <w:sz w:val="24"/>
          <w:szCs w:val="24"/>
        </w:rPr>
      </w:pPr>
      <w:r w:rsidRPr="003C0749">
        <w:rPr>
          <w:rFonts w:hint="eastAsia"/>
          <w:sz w:val="24"/>
          <w:szCs w:val="24"/>
        </w:rPr>
        <w:t>（</w:t>
      </w:r>
      <w:r w:rsidRPr="003C0749">
        <w:rPr>
          <w:rFonts w:hint="eastAsia"/>
          <w:sz w:val="24"/>
          <w:szCs w:val="24"/>
        </w:rPr>
        <w:t>1</w:t>
      </w:r>
      <w:r w:rsidRPr="003C0749">
        <w:rPr>
          <w:rFonts w:hint="eastAsia"/>
          <w:sz w:val="24"/>
          <w:szCs w:val="24"/>
        </w:rPr>
        <w:t>）限制报名的学生：</w:t>
      </w:r>
      <w:r w:rsidR="008A5F21" w:rsidRPr="003C0749">
        <w:rPr>
          <w:rFonts w:hint="eastAsia"/>
          <w:sz w:val="24"/>
          <w:szCs w:val="24"/>
        </w:rPr>
        <w:t>通过强基计划、外语类保送生等招生类型被我校录取的学生，通过江苏省综合评价（学科兴趣类）录取至信息管理与信息系统专业、数字经济专业、建筑类（建筑与规划实验班）、环境科学与工程类（环境与健康实验班）的学生，以及录取至戏剧影视文学专业、大气科学（中外合作办学）专业、马克思主义理论专业的学生</w:t>
      </w:r>
      <w:r w:rsidR="0099025C">
        <w:rPr>
          <w:rFonts w:hint="eastAsia"/>
          <w:sz w:val="24"/>
          <w:szCs w:val="24"/>
        </w:rPr>
        <w:t>不能</w:t>
      </w:r>
      <w:r w:rsidR="008A5F21" w:rsidRPr="003C0749">
        <w:rPr>
          <w:rFonts w:hint="eastAsia"/>
          <w:sz w:val="24"/>
          <w:szCs w:val="24"/>
        </w:rPr>
        <w:t>报名。</w:t>
      </w:r>
    </w:p>
    <w:p w14:paraId="410E2B61" w14:textId="33CD05B9" w:rsidR="00E24265" w:rsidRPr="003C0749" w:rsidRDefault="00BA5829" w:rsidP="00BA5829">
      <w:pPr>
        <w:pStyle w:val="a7"/>
        <w:spacing w:line="460" w:lineRule="exact"/>
        <w:ind w:firstLine="480"/>
        <w:rPr>
          <w:sz w:val="24"/>
          <w:szCs w:val="24"/>
        </w:rPr>
      </w:pPr>
      <w:r w:rsidRPr="003C0749">
        <w:rPr>
          <w:rFonts w:hint="eastAsia"/>
          <w:sz w:val="24"/>
          <w:szCs w:val="24"/>
        </w:rPr>
        <w:t>（</w:t>
      </w:r>
      <w:r w:rsidRPr="003C0749">
        <w:rPr>
          <w:rFonts w:hint="eastAsia"/>
          <w:sz w:val="24"/>
          <w:szCs w:val="24"/>
        </w:rPr>
        <w:t>2</w:t>
      </w:r>
      <w:r w:rsidRPr="003C0749">
        <w:rPr>
          <w:rFonts w:hint="eastAsia"/>
          <w:sz w:val="24"/>
          <w:szCs w:val="24"/>
        </w:rPr>
        <w:t>）可报名部分志愿的学生：</w:t>
      </w:r>
      <w:r w:rsidR="008A5F21" w:rsidRPr="003C0749">
        <w:rPr>
          <w:rFonts w:hint="eastAsia"/>
          <w:sz w:val="24"/>
          <w:szCs w:val="24"/>
        </w:rPr>
        <w:t>通过江苏省综合评价（学科兴趣类）录取的学生，可报名专业</w:t>
      </w:r>
      <w:r w:rsidR="008A5F21" w:rsidRPr="003C0749">
        <w:rPr>
          <w:rFonts w:hint="eastAsia"/>
          <w:sz w:val="24"/>
          <w:szCs w:val="24"/>
        </w:rPr>
        <w:t>/</w:t>
      </w:r>
      <w:r w:rsidR="008A5F21" w:rsidRPr="003C0749">
        <w:rPr>
          <w:rFonts w:hint="eastAsia"/>
          <w:sz w:val="24"/>
          <w:szCs w:val="24"/>
        </w:rPr>
        <w:t>专业类对应</w:t>
      </w:r>
      <w:r w:rsidR="00121622">
        <w:rPr>
          <w:rFonts w:hint="eastAsia"/>
          <w:sz w:val="24"/>
          <w:szCs w:val="24"/>
        </w:rPr>
        <w:t>学院</w:t>
      </w:r>
      <w:r w:rsidR="008A5F21" w:rsidRPr="003C0749">
        <w:rPr>
          <w:rFonts w:hint="eastAsia"/>
          <w:sz w:val="24"/>
          <w:szCs w:val="24"/>
        </w:rPr>
        <w:t>开设的“拔尖计划”基地及本科交叉创新实验班：录取至地质学类的学生可报名：拔尖计划</w:t>
      </w:r>
      <w:r w:rsidR="008A5F21" w:rsidRPr="003C0749">
        <w:rPr>
          <w:rFonts w:hint="eastAsia"/>
          <w:sz w:val="24"/>
          <w:szCs w:val="24"/>
        </w:rPr>
        <w:t>-</w:t>
      </w:r>
      <w:r w:rsidR="008A5F21" w:rsidRPr="003C0749">
        <w:rPr>
          <w:rFonts w:hint="eastAsia"/>
          <w:sz w:val="24"/>
          <w:szCs w:val="24"/>
        </w:rPr>
        <w:t>地质学、生物演化与环境实验班、行星科学实验班；录取至地理类的学生可报名：拔尖计划</w:t>
      </w:r>
      <w:r w:rsidR="008A5F21" w:rsidRPr="003C0749">
        <w:rPr>
          <w:rFonts w:hint="eastAsia"/>
          <w:sz w:val="24"/>
          <w:szCs w:val="24"/>
        </w:rPr>
        <w:t>-</w:t>
      </w:r>
      <w:r w:rsidR="008A5F21" w:rsidRPr="003C0749">
        <w:rPr>
          <w:rFonts w:hint="eastAsia"/>
          <w:sz w:val="24"/>
          <w:szCs w:val="24"/>
        </w:rPr>
        <w:t>地理科学；录取至大气科学专业的学生可报名：拔尖计划</w:t>
      </w:r>
      <w:r w:rsidR="008A5F21" w:rsidRPr="003C0749">
        <w:rPr>
          <w:rFonts w:hint="eastAsia"/>
          <w:sz w:val="24"/>
          <w:szCs w:val="24"/>
        </w:rPr>
        <w:t>-</w:t>
      </w:r>
      <w:r w:rsidR="008A5F21" w:rsidRPr="003C0749">
        <w:rPr>
          <w:rFonts w:hint="eastAsia"/>
          <w:sz w:val="24"/>
          <w:szCs w:val="24"/>
        </w:rPr>
        <w:t>大气科学。</w:t>
      </w:r>
    </w:p>
    <w:p w14:paraId="55A7025C" w14:textId="298D95AE" w:rsidR="00E24265" w:rsidRPr="003C0749" w:rsidRDefault="00E24265" w:rsidP="00426E4E">
      <w:pPr>
        <w:pStyle w:val="1"/>
        <w:numPr>
          <w:ilvl w:val="0"/>
          <w:numId w:val="1"/>
        </w:numPr>
        <w:spacing w:before="60" w:after="60" w:line="460" w:lineRule="exact"/>
        <w:ind w:firstLineChars="200" w:firstLine="482"/>
        <w:rPr>
          <w:rFonts w:ascii="黑体" w:eastAsia="黑体" w:hAnsi="黑体"/>
          <w:sz w:val="24"/>
          <w:szCs w:val="24"/>
        </w:rPr>
      </w:pPr>
      <w:r w:rsidRPr="003C0749">
        <w:rPr>
          <w:rFonts w:ascii="黑体" w:eastAsia="黑体" w:hAnsi="黑体" w:hint="eastAsia"/>
          <w:sz w:val="24"/>
          <w:szCs w:val="24"/>
        </w:rPr>
        <w:t>培养与管理相关规定</w:t>
      </w:r>
    </w:p>
    <w:p w14:paraId="047BCCFF" w14:textId="15B0DA90" w:rsidR="001D25FD" w:rsidRPr="003C0749" w:rsidRDefault="001D25FD" w:rsidP="000C37ED">
      <w:pPr>
        <w:pStyle w:val="a7"/>
        <w:numPr>
          <w:ilvl w:val="0"/>
          <w:numId w:val="6"/>
        </w:numPr>
        <w:spacing w:line="460" w:lineRule="exact"/>
        <w:ind w:firstLine="480"/>
        <w:rPr>
          <w:sz w:val="24"/>
          <w:szCs w:val="24"/>
        </w:rPr>
      </w:pPr>
      <w:r w:rsidRPr="003C0749">
        <w:rPr>
          <w:rFonts w:hint="eastAsia"/>
          <w:sz w:val="24"/>
          <w:szCs w:val="24"/>
        </w:rPr>
        <w:t>录取：新生（含保留入学资格者）入学报到后，如不符合入学条件，其二次选拔拟录取资格将自动取消且不再递补。</w:t>
      </w:r>
    </w:p>
    <w:p w14:paraId="04C445A0" w14:textId="19FFC6D6" w:rsidR="00E24265" w:rsidRPr="003C0749" w:rsidRDefault="006D7667" w:rsidP="000C37ED">
      <w:pPr>
        <w:pStyle w:val="a7"/>
        <w:numPr>
          <w:ilvl w:val="0"/>
          <w:numId w:val="6"/>
        </w:numPr>
        <w:spacing w:line="460" w:lineRule="exact"/>
        <w:ind w:firstLine="480"/>
        <w:rPr>
          <w:sz w:val="24"/>
          <w:szCs w:val="24"/>
        </w:rPr>
      </w:pPr>
      <w:r w:rsidRPr="003C0749">
        <w:rPr>
          <w:sz w:val="24"/>
          <w:szCs w:val="24"/>
        </w:rPr>
        <w:t>申请退出</w:t>
      </w:r>
      <w:r w:rsidR="00E44C8C" w:rsidRPr="003C0749">
        <w:rPr>
          <w:rFonts w:hint="eastAsia"/>
          <w:sz w:val="24"/>
          <w:szCs w:val="24"/>
        </w:rPr>
        <w:t>：</w:t>
      </w:r>
      <w:r w:rsidR="00154796" w:rsidRPr="003C0749">
        <w:rPr>
          <w:rFonts w:hint="eastAsia"/>
          <w:sz w:val="24"/>
          <w:szCs w:val="24"/>
        </w:rPr>
        <w:t>通过二次选拔进入拔尖计划或者本科交叉创新实验班的学生，在入学一学期结束（</w:t>
      </w:r>
      <w:r w:rsidR="00154796" w:rsidRPr="003C0749">
        <w:rPr>
          <w:rFonts w:hint="eastAsia"/>
          <w:sz w:val="24"/>
          <w:szCs w:val="24"/>
        </w:rPr>
        <w:t>2025</w:t>
      </w:r>
      <w:r w:rsidR="00154796" w:rsidRPr="003C0749">
        <w:rPr>
          <w:rFonts w:hint="eastAsia"/>
          <w:sz w:val="24"/>
          <w:szCs w:val="24"/>
        </w:rPr>
        <w:t>年</w:t>
      </w:r>
      <w:r w:rsidR="00154796" w:rsidRPr="003C0749">
        <w:rPr>
          <w:rFonts w:hint="eastAsia"/>
          <w:sz w:val="24"/>
          <w:szCs w:val="24"/>
        </w:rPr>
        <w:t>1</w:t>
      </w:r>
      <w:r w:rsidR="00154796" w:rsidRPr="003C0749">
        <w:rPr>
          <w:rFonts w:hint="eastAsia"/>
          <w:sz w:val="24"/>
          <w:szCs w:val="24"/>
        </w:rPr>
        <w:t>月</w:t>
      </w:r>
      <w:r w:rsidR="00154796" w:rsidRPr="003C0749">
        <w:rPr>
          <w:rFonts w:hint="eastAsia"/>
          <w:sz w:val="24"/>
          <w:szCs w:val="24"/>
        </w:rPr>
        <w:t>12</w:t>
      </w:r>
      <w:r w:rsidR="00154796" w:rsidRPr="003C0749">
        <w:rPr>
          <w:rFonts w:hint="eastAsia"/>
          <w:sz w:val="24"/>
          <w:szCs w:val="24"/>
        </w:rPr>
        <w:t>日）后调整学籍专业，原学籍专业调整后，如需退出拔尖计划或实验班，则应转入到拔尖计划对应专业的普通班或者实验班挂靠的专业。学生主动申请退出的，不得再次申请进入原拔尖计划或实验班。</w:t>
      </w:r>
    </w:p>
    <w:p w14:paraId="13E557C5" w14:textId="14D3FD01" w:rsidR="00E24265" w:rsidRPr="003C0749" w:rsidRDefault="001D25FD" w:rsidP="000C37ED">
      <w:pPr>
        <w:pStyle w:val="a7"/>
        <w:numPr>
          <w:ilvl w:val="0"/>
          <w:numId w:val="6"/>
        </w:numPr>
        <w:spacing w:line="460" w:lineRule="exact"/>
        <w:ind w:firstLine="480"/>
        <w:rPr>
          <w:sz w:val="24"/>
          <w:szCs w:val="24"/>
        </w:rPr>
      </w:pPr>
      <w:r w:rsidRPr="003C0749">
        <w:rPr>
          <w:rFonts w:hint="eastAsia"/>
          <w:sz w:val="24"/>
          <w:szCs w:val="24"/>
        </w:rPr>
        <w:lastRenderedPageBreak/>
        <w:t>大类分流：相关学院的拔尖计划或者实验班通过二次选拔录取所在大类的学生，录取人数将占用该学院在大类学科专业分流时的计划名额；相关学院的拔尖计划或者实验班通过二次选拔录取学院所在大类以外或者学院以外的学生，录取人数将原则上占用该学院接收跨大类（学院）专业准入时的名额。</w:t>
      </w:r>
    </w:p>
    <w:p w14:paraId="239DB907" w14:textId="0B4E55D9" w:rsidR="00AE215D" w:rsidRPr="003C0749" w:rsidRDefault="00AE215D" w:rsidP="000C37ED">
      <w:pPr>
        <w:pStyle w:val="a7"/>
        <w:numPr>
          <w:ilvl w:val="0"/>
          <w:numId w:val="6"/>
        </w:numPr>
        <w:spacing w:line="460" w:lineRule="exact"/>
        <w:ind w:firstLine="480"/>
        <w:rPr>
          <w:sz w:val="24"/>
          <w:szCs w:val="24"/>
        </w:rPr>
      </w:pPr>
      <w:r w:rsidRPr="003C0749">
        <w:rPr>
          <w:rFonts w:hint="eastAsia"/>
          <w:sz w:val="24"/>
          <w:szCs w:val="24"/>
        </w:rPr>
        <w:t>跨</w:t>
      </w:r>
      <w:r w:rsidR="000338D1">
        <w:rPr>
          <w:rFonts w:hint="eastAsia"/>
          <w:sz w:val="24"/>
          <w:szCs w:val="24"/>
        </w:rPr>
        <w:t>学院</w:t>
      </w:r>
      <w:r w:rsidRPr="003C0749">
        <w:rPr>
          <w:rFonts w:hint="eastAsia"/>
          <w:sz w:val="24"/>
          <w:szCs w:val="24"/>
        </w:rPr>
        <w:t>调整专业：入选的学生在第二学期，如想申请调整到拔尖计划对应专业所在</w:t>
      </w:r>
      <w:r w:rsidR="000338D1">
        <w:rPr>
          <w:rFonts w:hint="eastAsia"/>
          <w:sz w:val="24"/>
          <w:szCs w:val="24"/>
        </w:rPr>
        <w:t>学院</w:t>
      </w:r>
      <w:r w:rsidRPr="003C0749">
        <w:rPr>
          <w:rFonts w:hint="eastAsia"/>
          <w:sz w:val="24"/>
          <w:szCs w:val="24"/>
        </w:rPr>
        <w:t>以外的专业，或实验班挂靠专业所在</w:t>
      </w:r>
      <w:r w:rsidR="000338D1">
        <w:rPr>
          <w:rFonts w:hint="eastAsia"/>
          <w:sz w:val="24"/>
          <w:szCs w:val="24"/>
        </w:rPr>
        <w:t>学院</w:t>
      </w:r>
      <w:r w:rsidRPr="003C0749">
        <w:rPr>
          <w:rFonts w:hint="eastAsia"/>
          <w:sz w:val="24"/>
          <w:szCs w:val="24"/>
        </w:rPr>
        <w:t>以外的专业，则须先主动申请退出拔尖计划或实验班，转入到拔尖计划对应专业的普通班或者实验班挂靠的专业，再按照跨</w:t>
      </w:r>
      <w:r w:rsidR="000338D1">
        <w:rPr>
          <w:rFonts w:hint="eastAsia"/>
          <w:sz w:val="24"/>
          <w:szCs w:val="24"/>
        </w:rPr>
        <w:t>学院</w:t>
      </w:r>
      <w:r w:rsidRPr="003C0749">
        <w:rPr>
          <w:rFonts w:hint="eastAsia"/>
          <w:sz w:val="24"/>
          <w:szCs w:val="24"/>
        </w:rPr>
        <w:t>专业准入标准和实施办法执行。</w:t>
      </w:r>
    </w:p>
    <w:p w14:paraId="0B10C755" w14:textId="31DC929F" w:rsidR="00AE215D" w:rsidRPr="003C0749" w:rsidRDefault="00AE215D" w:rsidP="000C37ED">
      <w:pPr>
        <w:pStyle w:val="a7"/>
        <w:numPr>
          <w:ilvl w:val="0"/>
          <w:numId w:val="6"/>
        </w:numPr>
        <w:spacing w:line="460" w:lineRule="exact"/>
        <w:ind w:firstLine="480"/>
        <w:rPr>
          <w:sz w:val="24"/>
          <w:szCs w:val="24"/>
        </w:rPr>
      </w:pPr>
      <w:r w:rsidRPr="003C0749">
        <w:rPr>
          <w:rFonts w:hint="eastAsia"/>
          <w:sz w:val="24"/>
          <w:szCs w:val="24"/>
        </w:rPr>
        <w:t>数学通修课：根据</w:t>
      </w:r>
      <w:r w:rsidRPr="003C0749">
        <w:rPr>
          <w:rFonts w:hint="eastAsia"/>
          <w:sz w:val="24"/>
          <w:szCs w:val="24"/>
        </w:rPr>
        <w:t>2021</w:t>
      </w:r>
      <w:r w:rsidRPr="003C0749">
        <w:rPr>
          <w:rFonts w:hint="eastAsia"/>
          <w:sz w:val="24"/>
          <w:szCs w:val="24"/>
        </w:rPr>
        <w:t>版本</w:t>
      </w:r>
      <w:proofErr w:type="gramStart"/>
      <w:r w:rsidRPr="003C0749">
        <w:rPr>
          <w:rFonts w:hint="eastAsia"/>
          <w:sz w:val="24"/>
          <w:szCs w:val="24"/>
        </w:rPr>
        <w:t>科人才</w:t>
      </w:r>
      <w:proofErr w:type="gramEnd"/>
      <w:r w:rsidRPr="003C0749">
        <w:rPr>
          <w:rFonts w:hint="eastAsia"/>
          <w:sz w:val="24"/>
          <w:szCs w:val="24"/>
        </w:rPr>
        <w:t>培养方案和指导性教育教学计划、</w:t>
      </w:r>
      <w:r w:rsidRPr="003C0749">
        <w:rPr>
          <w:rFonts w:hint="eastAsia"/>
          <w:sz w:val="24"/>
          <w:szCs w:val="24"/>
        </w:rPr>
        <w:t>*</w:t>
      </w:r>
      <w:r w:rsidRPr="003C0749">
        <w:rPr>
          <w:rFonts w:hint="eastAsia"/>
          <w:sz w:val="24"/>
          <w:szCs w:val="24"/>
        </w:rPr>
        <w:t>层次</w:t>
      </w:r>
      <w:proofErr w:type="gramStart"/>
      <w:r w:rsidRPr="003C0749">
        <w:rPr>
          <w:rFonts w:hint="eastAsia"/>
          <w:sz w:val="24"/>
          <w:szCs w:val="24"/>
        </w:rPr>
        <w:t>数学通修课程</w:t>
      </w:r>
      <w:proofErr w:type="gramEnd"/>
      <w:r w:rsidRPr="003C0749">
        <w:rPr>
          <w:rFonts w:hint="eastAsia"/>
          <w:sz w:val="24"/>
          <w:szCs w:val="24"/>
        </w:rPr>
        <w:t>选课要求，入选至非数学类拔尖计划或实验班的学生，不能修读</w:t>
      </w:r>
      <w:r w:rsidRPr="003C0749">
        <w:rPr>
          <w:rFonts w:hint="eastAsia"/>
          <w:sz w:val="24"/>
          <w:szCs w:val="24"/>
        </w:rPr>
        <w:t>*</w:t>
      </w:r>
      <w:r w:rsidRPr="003C0749">
        <w:rPr>
          <w:rFonts w:hint="eastAsia"/>
          <w:sz w:val="24"/>
          <w:szCs w:val="24"/>
        </w:rPr>
        <w:t>层次</w:t>
      </w:r>
      <w:proofErr w:type="gramStart"/>
      <w:r w:rsidRPr="003C0749">
        <w:rPr>
          <w:rFonts w:hint="eastAsia"/>
          <w:sz w:val="24"/>
          <w:szCs w:val="24"/>
        </w:rPr>
        <w:t>数学通修课程</w:t>
      </w:r>
      <w:proofErr w:type="gramEnd"/>
      <w:r w:rsidRPr="003C0749">
        <w:rPr>
          <w:rFonts w:hint="eastAsia"/>
          <w:sz w:val="24"/>
          <w:szCs w:val="24"/>
        </w:rPr>
        <w:t>。具体说明请关注《</w:t>
      </w:r>
      <w:r w:rsidRPr="003C0749">
        <w:rPr>
          <w:rFonts w:hint="eastAsia"/>
          <w:sz w:val="24"/>
          <w:szCs w:val="24"/>
        </w:rPr>
        <w:t>2024</w:t>
      </w:r>
      <w:r w:rsidRPr="003C0749">
        <w:rPr>
          <w:rFonts w:hint="eastAsia"/>
          <w:sz w:val="24"/>
          <w:szCs w:val="24"/>
        </w:rPr>
        <w:t>级本科新生入学教务活动安排》（将发布于</w:t>
      </w:r>
      <w:r w:rsidRPr="003C0749">
        <w:rPr>
          <w:rFonts w:hint="eastAsia"/>
          <w:sz w:val="24"/>
          <w:szCs w:val="24"/>
        </w:rPr>
        <w:t>https://jw.nju.edu.cn/</w:t>
      </w:r>
      <w:r w:rsidRPr="003C0749">
        <w:rPr>
          <w:rFonts w:hint="eastAsia"/>
          <w:sz w:val="24"/>
          <w:szCs w:val="24"/>
        </w:rPr>
        <w:t>的“公告通知”中）。</w:t>
      </w:r>
    </w:p>
    <w:p w14:paraId="25062394" w14:textId="0A9F8608" w:rsidR="009301B8" w:rsidRPr="003C0749" w:rsidRDefault="002F4AF6" w:rsidP="000C37ED">
      <w:pPr>
        <w:pStyle w:val="a7"/>
        <w:numPr>
          <w:ilvl w:val="0"/>
          <w:numId w:val="6"/>
        </w:numPr>
        <w:spacing w:line="460" w:lineRule="exact"/>
        <w:ind w:firstLine="480"/>
        <w:rPr>
          <w:sz w:val="24"/>
          <w:szCs w:val="24"/>
        </w:rPr>
      </w:pPr>
      <w:r w:rsidRPr="003C0749">
        <w:rPr>
          <w:rFonts w:hint="eastAsia"/>
          <w:sz w:val="24"/>
          <w:szCs w:val="24"/>
        </w:rPr>
        <w:t>通过二次选拔入选至口腔医学、基础医学的学生，学籍专业调整时间参照拔尖计划、实验班，跨</w:t>
      </w:r>
      <w:r w:rsidR="00121622">
        <w:rPr>
          <w:rFonts w:hint="eastAsia"/>
          <w:sz w:val="24"/>
          <w:szCs w:val="24"/>
        </w:rPr>
        <w:t>学院</w:t>
      </w:r>
      <w:r w:rsidRPr="003C0749">
        <w:rPr>
          <w:rFonts w:hint="eastAsia"/>
          <w:sz w:val="24"/>
          <w:szCs w:val="24"/>
        </w:rPr>
        <w:t>调整专业按照跨</w:t>
      </w:r>
      <w:r w:rsidR="00121622">
        <w:rPr>
          <w:rFonts w:hint="eastAsia"/>
          <w:sz w:val="24"/>
          <w:szCs w:val="24"/>
        </w:rPr>
        <w:t>学院</w:t>
      </w:r>
      <w:r w:rsidRPr="003C0749">
        <w:rPr>
          <w:rFonts w:hint="eastAsia"/>
          <w:sz w:val="24"/>
          <w:szCs w:val="24"/>
        </w:rPr>
        <w:t>专业准入标准和实施办法执行。</w:t>
      </w:r>
    </w:p>
    <w:p w14:paraId="6E39965A" w14:textId="1E833662" w:rsidR="001164BF" w:rsidRPr="003C0749" w:rsidRDefault="00AD1681" w:rsidP="00AD1681">
      <w:pPr>
        <w:pStyle w:val="1"/>
        <w:numPr>
          <w:ilvl w:val="0"/>
          <w:numId w:val="1"/>
        </w:numPr>
        <w:spacing w:before="60" w:after="60" w:line="460" w:lineRule="exact"/>
        <w:ind w:firstLineChars="200" w:firstLine="482"/>
        <w:rPr>
          <w:rFonts w:ascii="黑体" w:eastAsia="黑体" w:hAnsi="黑体"/>
          <w:sz w:val="24"/>
          <w:szCs w:val="24"/>
        </w:rPr>
      </w:pPr>
      <w:r w:rsidRPr="003C0749">
        <w:rPr>
          <w:rFonts w:ascii="黑体" w:eastAsia="黑体" w:hAnsi="黑体" w:hint="eastAsia"/>
          <w:sz w:val="24"/>
          <w:szCs w:val="24"/>
        </w:rPr>
        <w:t>考核方案</w:t>
      </w:r>
      <w:r w:rsidR="00BA5829" w:rsidRPr="003C0749">
        <w:rPr>
          <w:rFonts w:ascii="黑体" w:eastAsia="黑体" w:hAnsi="黑体" w:hint="eastAsia"/>
          <w:sz w:val="24"/>
          <w:szCs w:val="24"/>
        </w:rPr>
        <w:t>：具体考试安排由各</w:t>
      </w:r>
      <w:r w:rsidR="00121622">
        <w:rPr>
          <w:rFonts w:ascii="黑体" w:eastAsia="黑体" w:hAnsi="黑体" w:hint="eastAsia"/>
          <w:sz w:val="24"/>
          <w:szCs w:val="24"/>
        </w:rPr>
        <w:t>学院</w:t>
      </w:r>
      <w:r w:rsidR="00BA5829" w:rsidRPr="003C0749">
        <w:rPr>
          <w:rFonts w:ascii="黑体" w:eastAsia="黑体" w:hAnsi="黑体" w:hint="eastAsia"/>
          <w:sz w:val="24"/>
          <w:szCs w:val="24"/>
        </w:rPr>
        <w:t>通知。复试后如出现末位同分情况，由各</w:t>
      </w:r>
      <w:r w:rsidR="00121622">
        <w:rPr>
          <w:rFonts w:ascii="黑体" w:eastAsia="黑体" w:hAnsi="黑体" w:hint="eastAsia"/>
          <w:sz w:val="24"/>
          <w:szCs w:val="24"/>
        </w:rPr>
        <w:t>学院</w:t>
      </w:r>
      <w:r w:rsidR="00BA5829" w:rsidRPr="003C0749">
        <w:rPr>
          <w:rFonts w:ascii="黑体" w:eastAsia="黑体" w:hAnsi="黑体" w:hint="eastAsia"/>
          <w:sz w:val="24"/>
          <w:szCs w:val="24"/>
        </w:rPr>
        <w:t>自定加试内容并组织加试。</w:t>
      </w:r>
      <w:r w:rsidR="00EE356F" w:rsidRPr="003C0749">
        <w:rPr>
          <w:rFonts w:ascii="黑体" w:eastAsia="黑体" w:hAnsi="黑体" w:hint="eastAsia"/>
          <w:sz w:val="24"/>
          <w:szCs w:val="24"/>
        </w:rPr>
        <w:t>同等条件下优先考虑</w:t>
      </w:r>
      <w:r w:rsidR="0099025C">
        <w:rPr>
          <w:rFonts w:ascii="黑体" w:eastAsia="黑体" w:hAnsi="黑体" w:hint="eastAsia"/>
          <w:sz w:val="24"/>
          <w:szCs w:val="24"/>
        </w:rPr>
        <w:t>“</w:t>
      </w:r>
      <w:r w:rsidR="0099025C" w:rsidRPr="003C0749">
        <w:rPr>
          <w:rFonts w:ascii="黑体" w:eastAsia="黑体" w:hAnsi="黑体" w:hint="eastAsia"/>
          <w:sz w:val="24"/>
          <w:szCs w:val="24"/>
        </w:rPr>
        <w:t>中学生英才计划</w:t>
      </w:r>
      <w:r w:rsidR="0099025C">
        <w:rPr>
          <w:rFonts w:ascii="黑体" w:eastAsia="黑体" w:hAnsi="黑体" w:hint="eastAsia"/>
          <w:sz w:val="24"/>
          <w:szCs w:val="24"/>
        </w:rPr>
        <w:t>”</w:t>
      </w:r>
      <w:r w:rsidR="00EE356F" w:rsidRPr="003C0749">
        <w:rPr>
          <w:rFonts w:ascii="黑体" w:eastAsia="黑体" w:hAnsi="黑体" w:hint="eastAsia"/>
          <w:sz w:val="24"/>
          <w:szCs w:val="24"/>
        </w:rPr>
        <w:t>入选者。</w:t>
      </w:r>
    </w:p>
    <w:tbl>
      <w:tblPr>
        <w:tblStyle w:val="a8"/>
        <w:tblW w:w="0" w:type="auto"/>
        <w:tblLook w:val="04A0" w:firstRow="1" w:lastRow="0" w:firstColumn="1" w:lastColumn="0" w:noHBand="0" w:noVBand="1"/>
      </w:tblPr>
      <w:tblGrid>
        <w:gridCol w:w="3256"/>
        <w:gridCol w:w="1701"/>
        <w:gridCol w:w="8991"/>
      </w:tblGrid>
      <w:tr w:rsidR="00CD6DF7" w:rsidRPr="003C0749" w14:paraId="2D939D45" w14:textId="77777777" w:rsidTr="007F39DE">
        <w:trPr>
          <w:tblHeader/>
        </w:trPr>
        <w:tc>
          <w:tcPr>
            <w:tcW w:w="3256" w:type="dxa"/>
            <w:vAlign w:val="center"/>
          </w:tcPr>
          <w:p w14:paraId="61544205" w14:textId="03A5AE4E" w:rsidR="00CD6DF7" w:rsidRPr="003C0749" w:rsidRDefault="002B70C8" w:rsidP="000B292D">
            <w:pPr>
              <w:jc w:val="center"/>
              <w:rPr>
                <w:rFonts w:ascii="黑体" w:eastAsia="黑体" w:hAnsi="黑体"/>
                <w:b/>
                <w:bCs/>
                <w:sz w:val="24"/>
                <w:szCs w:val="24"/>
              </w:rPr>
            </w:pPr>
            <w:r w:rsidRPr="003C0749">
              <w:rPr>
                <w:rFonts w:ascii="黑体" w:eastAsia="黑体" w:hAnsi="黑体" w:hint="eastAsia"/>
                <w:b/>
                <w:bCs/>
                <w:sz w:val="24"/>
                <w:szCs w:val="24"/>
              </w:rPr>
              <w:t>拔尖计划</w:t>
            </w:r>
            <w:r w:rsidR="00CD6DF7" w:rsidRPr="003C0749">
              <w:rPr>
                <w:rFonts w:ascii="黑体" w:eastAsia="黑体" w:hAnsi="黑体" w:hint="eastAsia"/>
                <w:b/>
                <w:bCs/>
                <w:sz w:val="24"/>
                <w:szCs w:val="24"/>
              </w:rPr>
              <w:t>基地</w:t>
            </w:r>
            <w:r w:rsidR="000D2968" w:rsidRPr="003C0749">
              <w:rPr>
                <w:rFonts w:ascii="黑体" w:eastAsia="黑体" w:hAnsi="黑体" w:hint="eastAsia"/>
                <w:b/>
                <w:bCs/>
                <w:sz w:val="24"/>
                <w:szCs w:val="24"/>
              </w:rPr>
              <w:t>/实验班/专业</w:t>
            </w:r>
          </w:p>
        </w:tc>
        <w:tc>
          <w:tcPr>
            <w:tcW w:w="1701" w:type="dxa"/>
            <w:vAlign w:val="center"/>
          </w:tcPr>
          <w:p w14:paraId="7875B645" w14:textId="77777777" w:rsidR="00CD6DF7" w:rsidRPr="003C0749" w:rsidRDefault="00CD6DF7" w:rsidP="000B292D">
            <w:pPr>
              <w:jc w:val="center"/>
              <w:rPr>
                <w:rFonts w:ascii="黑体" w:eastAsia="黑体" w:hAnsi="黑体"/>
                <w:b/>
                <w:bCs/>
                <w:sz w:val="24"/>
                <w:szCs w:val="24"/>
              </w:rPr>
            </w:pPr>
            <w:r w:rsidRPr="003C0749">
              <w:rPr>
                <w:rFonts w:ascii="黑体" w:eastAsia="黑体" w:hAnsi="黑体" w:hint="eastAsia"/>
                <w:b/>
                <w:bCs/>
                <w:sz w:val="24"/>
                <w:szCs w:val="24"/>
              </w:rPr>
              <w:t>计划数</w:t>
            </w:r>
          </w:p>
        </w:tc>
        <w:tc>
          <w:tcPr>
            <w:tcW w:w="8991" w:type="dxa"/>
            <w:vAlign w:val="center"/>
          </w:tcPr>
          <w:p w14:paraId="56DE69F4" w14:textId="77777777" w:rsidR="00CD6DF7" w:rsidRPr="003C0749" w:rsidRDefault="00CD6DF7" w:rsidP="000B292D">
            <w:pPr>
              <w:jc w:val="center"/>
              <w:rPr>
                <w:rFonts w:ascii="黑体" w:eastAsia="黑体" w:hAnsi="黑体"/>
                <w:b/>
                <w:bCs/>
                <w:sz w:val="24"/>
                <w:szCs w:val="24"/>
              </w:rPr>
            </w:pPr>
            <w:r w:rsidRPr="003C0749">
              <w:rPr>
                <w:rFonts w:ascii="黑体" w:eastAsia="黑体" w:hAnsi="黑体" w:hint="eastAsia"/>
                <w:b/>
                <w:bCs/>
                <w:sz w:val="24"/>
                <w:szCs w:val="24"/>
              </w:rPr>
              <w:t>选拔方案</w:t>
            </w:r>
          </w:p>
        </w:tc>
      </w:tr>
      <w:tr w:rsidR="00CD6DF7" w:rsidRPr="003C0749" w14:paraId="626FF394" w14:textId="77777777" w:rsidTr="00300DAE">
        <w:trPr>
          <w:trHeight w:val="20"/>
        </w:trPr>
        <w:tc>
          <w:tcPr>
            <w:tcW w:w="3256" w:type="dxa"/>
            <w:vAlign w:val="center"/>
          </w:tcPr>
          <w:p w14:paraId="13051B90" w14:textId="77777777" w:rsidR="00CD6DF7" w:rsidRPr="003C0749" w:rsidRDefault="00CD6DF7" w:rsidP="00300DAE">
            <w:pPr>
              <w:spacing w:line="340" w:lineRule="exact"/>
              <w:jc w:val="center"/>
              <w:rPr>
                <w:rFonts w:cs="Times New Roman"/>
                <w:sz w:val="24"/>
                <w:szCs w:val="24"/>
              </w:rPr>
            </w:pPr>
            <w:r w:rsidRPr="003C0749">
              <w:rPr>
                <w:rFonts w:cs="Times New Roman"/>
                <w:sz w:val="24"/>
                <w:szCs w:val="24"/>
              </w:rPr>
              <w:t>拔尖计划</w:t>
            </w:r>
            <w:r w:rsidRPr="003C0749">
              <w:rPr>
                <w:rFonts w:cs="Times New Roman"/>
                <w:sz w:val="24"/>
                <w:szCs w:val="24"/>
              </w:rPr>
              <w:t>-</w:t>
            </w:r>
            <w:r w:rsidRPr="003C0749">
              <w:rPr>
                <w:rFonts w:cs="Times New Roman"/>
                <w:sz w:val="24"/>
                <w:szCs w:val="24"/>
              </w:rPr>
              <w:t>大理科</w:t>
            </w:r>
          </w:p>
        </w:tc>
        <w:tc>
          <w:tcPr>
            <w:tcW w:w="1701" w:type="dxa"/>
            <w:vAlign w:val="center"/>
          </w:tcPr>
          <w:p w14:paraId="45FF1F54" w14:textId="77777777" w:rsidR="00CD6DF7" w:rsidRPr="003C0749" w:rsidRDefault="00CD6DF7" w:rsidP="00300DAE">
            <w:pPr>
              <w:spacing w:line="340" w:lineRule="exact"/>
              <w:jc w:val="center"/>
              <w:rPr>
                <w:rFonts w:cs="Times New Roman"/>
                <w:sz w:val="24"/>
                <w:szCs w:val="24"/>
              </w:rPr>
            </w:pPr>
            <w:r w:rsidRPr="003C0749">
              <w:rPr>
                <w:rFonts w:cs="Times New Roman"/>
                <w:sz w:val="24"/>
                <w:szCs w:val="24"/>
              </w:rPr>
              <w:t>不超过</w:t>
            </w:r>
            <w:r w:rsidRPr="003C0749">
              <w:rPr>
                <w:rFonts w:cs="Times New Roman"/>
                <w:sz w:val="24"/>
                <w:szCs w:val="24"/>
              </w:rPr>
              <w:t>30</w:t>
            </w:r>
            <w:r w:rsidRPr="003C0749">
              <w:rPr>
                <w:rFonts w:cs="Times New Roman"/>
                <w:sz w:val="24"/>
                <w:szCs w:val="24"/>
              </w:rPr>
              <w:t>名</w:t>
            </w:r>
          </w:p>
        </w:tc>
        <w:tc>
          <w:tcPr>
            <w:tcW w:w="8991" w:type="dxa"/>
            <w:vAlign w:val="center"/>
          </w:tcPr>
          <w:p w14:paraId="77E7D067" w14:textId="77777777" w:rsidR="00DD6BC3" w:rsidRPr="003C0749" w:rsidRDefault="00DD6BC3" w:rsidP="00DD6BC3">
            <w:pPr>
              <w:spacing w:line="340" w:lineRule="exact"/>
              <w:rPr>
                <w:rFonts w:cs="Times New Roman"/>
                <w:sz w:val="24"/>
                <w:szCs w:val="24"/>
              </w:rPr>
            </w:pPr>
            <w:r w:rsidRPr="003C0749">
              <w:rPr>
                <w:rFonts w:cs="Times New Roman" w:hint="eastAsia"/>
                <w:sz w:val="24"/>
                <w:szCs w:val="24"/>
              </w:rPr>
              <w:t>【初试】笔试。数、理、化三科单独考试，采取闭卷形式（可以携带具有非编程功能的计算器）。各科试卷的总分均为</w:t>
            </w:r>
            <w:r w:rsidRPr="003C0749">
              <w:rPr>
                <w:rFonts w:cs="Times New Roman" w:hint="eastAsia"/>
                <w:sz w:val="24"/>
                <w:szCs w:val="24"/>
              </w:rPr>
              <w:t>100</w:t>
            </w:r>
            <w:r w:rsidRPr="003C0749">
              <w:rPr>
                <w:rFonts w:cs="Times New Roman" w:hint="eastAsia"/>
                <w:sz w:val="24"/>
                <w:szCs w:val="24"/>
              </w:rPr>
              <w:t>分。考核内容难度为全国高中奥赛初赛水平。各科笔试时间均为</w:t>
            </w:r>
            <w:r w:rsidRPr="003C0749">
              <w:rPr>
                <w:rFonts w:cs="Times New Roman" w:hint="eastAsia"/>
                <w:sz w:val="24"/>
                <w:szCs w:val="24"/>
              </w:rPr>
              <w:t>2</w:t>
            </w:r>
            <w:r w:rsidRPr="003C0749">
              <w:rPr>
                <w:rFonts w:cs="Times New Roman" w:hint="eastAsia"/>
                <w:sz w:val="24"/>
                <w:szCs w:val="24"/>
              </w:rPr>
              <w:t>小时。根据笔试成绩，按照拟选拔人数</w:t>
            </w:r>
            <w:r w:rsidRPr="003C0749">
              <w:rPr>
                <w:rFonts w:cs="Times New Roman" w:hint="eastAsia"/>
                <w:sz w:val="24"/>
                <w:szCs w:val="24"/>
              </w:rPr>
              <w:t>1:2</w:t>
            </w:r>
            <w:r w:rsidRPr="003C0749">
              <w:rPr>
                <w:rFonts w:cs="Times New Roman" w:hint="eastAsia"/>
                <w:sz w:val="24"/>
                <w:szCs w:val="24"/>
              </w:rPr>
              <w:t>进入复试。</w:t>
            </w:r>
          </w:p>
          <w:p w14:paraId="1332EF5D" w14:textId="77777777" w:rsidR="00DD6BC3" w:rsidRPr="003C0749" w:rsidRDefault="00DD6BC3" w:rsidP="00DD6BC3">
            <w:pPr>
              <w:spacing w:line="340" w:lineRule="exact"/>
              <w:rPr>
                <w:rFonts w:cs="Times New Roman"/>
                <w:sz w:val="24"/>
                <w:szCs w:val="24"/>
              </w:rPr>
            </w:pPr>
            <w:r w:rsidRPr="003C0749">
              <w:rPr>
                <w:rFonts w:cs="Times New Roman" w:hint="eastAsia"/>
                <w:sz w:val="24"/>
                <w:szCs w:val="24"/>
              </w:rPr>
              <w:t>【复试】面试。采用单独面试形式（不需准备</w:t>
            </w:r>
            <w:r w:rsidRPr="003C0749">
              <w:rPr>
                <w:rFonts w:cs="Times New Roman" w:hint="eastAsia"/>
                <w:sz w:val="24"/>
                <w:szCs w:val="24"/>
              </w:rPr>
              <w:t>PPT</w:t>
            </w:r>
            <w:r w:rsidRPr="003C0749">
              <w:rPr>
                <w:rFonts w:cs="Times New Roman" w:hint="eastAsia"/>
                <w:sz w:val="24"/>
                <w:szCs w:val="24"/>
              </w:rPr>
              <w:t>），每人面试时长约</w:t>
            </w:r>
            <w:r w:rsidRPr="003C0749">
              <w:rPr>
                <w:rFonts w:cs="Times New Roman" w:hint="eastAsia"/>
                <w:sz w:val="24"/>
                <w:szCs w:val="24"/>
              </w:rPr>
              <w:t>10</w:t>
            </w:r>
            <w:r w:rsidRPr="003C0749">
              <w:rPr>
                <w:rFonts w:cs="Times New Roman" w:hint="eastAsia"/>
                <w:sz w:val="24"/>
                <w:szCs w:val="24"/>
              </w:rPr>
              <w:t>分钟。考察对基础学科兴趣和研究潜力等综合素质。考察要素包括：表达能力与思辨能力、科学</w:t>
            </w:r>
            <w:r w:rsidRPr="003C0749">
              <w:rPr>
                <w:rFonts w:cs="Times New Roman" w:hint="eastAsia"/>
                <w:sz w:val="24"/>
                <w:szCs w:val="24"/>
              </w:rPr>
              <w:lastRenderedPageBreak/>
              <w:t>素养与人文知识、学习能力与发展潜力、心理素质与团队合作、职业生涯规划等。采用百分制计分，总分</w:t>
            </w:r>
            <w:r w:rsidRPr="003C0749">
              <w:rPr>
                <w:rFonts w:cs="Times New Roman" w:hint="eastAsia"/>
                <w:sz w:val="24"/>
                <w:szCs w:val="24"/>
              </w:rPr>
              <w:t>100</w:t>
            </w:r>
            <w:r w:rsidRPr="003C0749">
              <w:rPr>
                <w:rFonts w:cs="Times New Roman" w:hint="eastAsia"/>
                <w:sz w:val="24"/>
                <w:szCs w:val="24"/>
              </w:rPr>
              <w:t>分。</w:t>
            </w:r>
          </w:p>
          <w:p w14:paraId="0416315A" w14:textId="241584A6" w:rsidR="00CD6DF7" w:rsidRPr="003C0749" w:rsidRDefault="00DD6BC3" w:rsidP="00DD6BC3">
            <w:pPr>
              <w:spacing w:line="340" w:lineRule="exact"/>
              <w:rPr>
                <w:rFonts w:cs="Times New Roman"/>
                <w:sz w:val="24"/>
                <w:szCs w:val="24"/>
              </w:rPr>
            </w:pPr>
            <w:r w:rsidRPr="003C0749">
              <w:rPr>
                <w:rFonts w:cs="Times New Roman" w:hint="eastAsia"/>
                <w:sz w:val="24"/>
                <w:szCs w:val="24"/>
              </w:rPr>
              <w:t>【选拔标准】最终成绩</w:t>
            </w:r>
            <w:r w:rsidRPr="003C0749">
              <w:rPr>
                <w:rFonts w:cs="Times New Roman" w:hint="eastAsia"/>
                <w:sz w:val="24"/>
                <w:szCs w:val="24"/>
              </w:rPr>
              <w:t>=</w:t>
            </w:r>
            <w:r w:rsidRPr="003C0749">
              <w:rPr>
                <w:rFonts w:cs="Times New Roman" w:hint="eastAsia"/>
                <w:sz w:val="24"/>
                <w:szCs w:val="24"/>
              </w:rPr>
              <w:t>初试成绩</w:t>
            </w:r>
            <w:r w:rsidRPr="003C0749">
              <w:rPr>
                <w:rFonts w:cs="Times New Roman" w:hint="eastAsia"/>
                <w:sz w:val="24"/>
                <w:szCs w:val="24"/>
              </w:rPr>
              <w:t>*0.25+</w:t>
            </w:r>
            <w:r w:rsidRPr="003C0749">
              <w:rPr>
                <w:rFonts w:cs="Times New Roman" w:hint="eastAsia"/>
                <w:sz w:val="24"/>
                <w:szCs w:val="24"/>
              </w:rPr>
              <w:t>复试成绩</w:t>
            </w:r>
            <w:r w:rsidRPr="003C0749">
              <w:rPr>
                <w:rFonts w:cs="Times New Roman" w:hint="eastAsia"/>
                <w:sz w:val="24"/>
                <w:szCs w:val="24"/>
              </w:rPr>
              <w:t>*0.75</w:t>
            </w:r>
            <w:r w:rsidRPr="003C0749">
              <w:rPr>
                <w:rFonts w:cs="Times New Roman" w:hint="eastAsia"/>
                <w:sz w:val="24"/>
                <w:szCs w:val="24"/>
              </w:rPr>
              <w:t>。按照最终成绩进行排序，录取人数不超过</w:t>
            </w:r>
            <w:r w:rsidRPr="003C0749">
              <w:rPr>
                <w:rFonts w:cs="Times New Roman" w:hint="eastAsia"/>
                <w:sz w:val="24"/>
                <w:szCs w:val="24"/>
              </w:rPr>
              <w:t>30</w:t>
            </w:r>
            <w:r w:rsidRPr="003C0749">
              <w:rPr>
                <w:rFonts w:cs="Times New Roman" w:hint="eastAsia"/>
                <w:sz w:val="24"/>
                <w:szCs w:val="24"/>
              </w:rPr>
              <w:t>人。复试成绩低于</w:t>
            </w:r>
            <w:r w:rsidRPr="003C0749">
              <w:rPr>
                <w:rFonts w:cs="Times New Roman" w:hint="eastAsia"/>
                <w:sz w:val="24"/>
                <w:szCs w:val="24"/>
              </w:rPr>
              <w:t>60</w:t>
            </w:r>
            <w:r w:rsidRPr="003C0749">
              <w:rPr>
                <w:rFonts w:cs="Times New Roman" w:hint="eastAsia"/>
                <w:sz w:val="24"/>
                <w:szCs w:val="24"/>
              </w:rPr>
              <w:t>分者不予录取。</w:t>
            </w:r>
          </w:p>
        </w:tc>
      </w:tr>
      <w:tr w:rsidR="00AB549C" w:rsidRPr="003C0749" w14:paraId="58793628" w14:textId="77777777" w:rsidTr="00300DAE">
        <w:trPr>
          <w:trHeight w:val="20"/>
        </w:trPr>
        <w:tc>
          <w:tcPr>
            <w:tcW w:w="3256" w:type="dxa"/>
            <w:vAlign w:val="center"/>
          </w:tcPr>
          <w:p w14:paraId="279FF594" w14:textId="77777777" w:rsidR="00AB549C" w:rsidRPr="003C0749" w:rsidRDefault="00AB549C" w:rsidP="00300DAE">
            <w:pPr>
              <w:spacing w:line="340" w:lineRule="exact"/>
              <w:jc w:val="center"/>
              <w:rPr>
                <w:rFonts w:cs="Times New Roman"/>
                <w:sz w:val="24"/>
                <w:szCs w:val="24"/>
              </w:rPr>
            </w:pPr>
            <w:r w:rsidRPr="003C0749">
              <w:rPr>
                <w:rFonts w:cs="Times New Roman"/>
                <w:sz w:val="24"/>
                <w:szCs w:val="24"/>
              </w:rPr>
              <w:lastRenderedPageBreak/>
              <w:t>拔尖计划</w:t>
            </w:r>
            <w:r w:rsidRPr="003C0749">
              <w:rPr>
                <w:rFonts w:cs="Times New Roman"/>
                <w:sz w:val="24"/>
                <w:szCs w:val="24"/>
              </w:rPr>
              <w:t>-</w:t>
            </w:r>
            <w:r w:rsidRPr="003C0749">
              <w:rPr>
                <w:rFonts w:cs="Times New Roman"/>
                <w:sz w:val="24"/>
                <w:szCs w:val="24"/>
              </w:rPr>
              <w:t>数学</w:t>
            </w:r>
          </w:p>
        </w:tc>
        <w:tc>
          <w:tcPr>
            <w:tcW w:w="1701" w:type="dxa"/>
            <w:vAlign w:val="center"/>
          </w:tcPr>
          <w:p w14:paraId="3E9CE40A" w14:textId="77777777" w:rsidR="00AB549C" w:rsidRPr="003C0749" w:rsidRDefault="00AB549C" w:rsidP="00300DAE">
            <w:pPr>
              <w:spacing w:line="340" w:lineRule="exact"/>
              <w:jc w:val="center"/>
              <w:rPr>
                <w:rFonts w:cs="Times New Roman"/>
                <w:sz w:val="24"/>
                <w:szCs w:val="24"/>
              </w:rPr>
            </w:pPr>
            <w:r w:rsidRPr="003C0749">
              <w:rPr>
                <w:rFonts w:cs="Times New Roman"/>
                <w:sz w:val="24"/>
                <w:szCs w:val="24"/>
              </w:rPr>
              <w:t>不超过</w:t>
            </w:r>
            <w:r w:rsidRPr="003C0749">
              <w:rPr>
                <w:rFonts w:cs="Times New Roman"/>
                <w:sz w:val="24"/>
                <w:szCs w:val="24"/>
              </w:rPr>
              <w:t>20</w:t>
            </w:r>
            <w:r w:rsidRPr="003C0749">
              <w:rPr>
                <w:rFonts w:cs="Times New Roman"/>
                <w:sz w:val="24"/>
                <w:szCs w:val="24"/>
              </w:rPr>
              <w:t>名</w:t>
            </w:r>
          </w:p>
        </w:tc>
        <w:tc>
          <w:tcPr>
            <w:tcW w:w="8991" w:type="dxa"/>
            <w:vAlign w:val="center"/>
          </w:tcPr>
          <w:p w14:paraId="146DAABF" w14:textId="32F919BE" w:rsidR="007162EF" w:rsidRPr="003C0749" w:rsidRDefault="007162EF" w:rsidP="007162EF">
            <w:pPr>
              <w:spacing w:line="340" w:lineRule="exact"/>
              <w:rPr>
                <w:rFonts w:cs="Times New Roman"/>
                <w:sz w:val="24"/>
                <w:szCs w:val="24"/>
              </w:rPr>
            </w:pPr>
            <w:r w:rsidRPr="003C0749">
              <w:rPr>
                <w:rFonts w:cs="Times New Roman" w:hint="eastAsia"/>
                <w:sz w:val="24"/>
                <w:szCs w:val="24"/>
              </w:rPr>
              <w:t>【初试】笔试。根据报名成功学生的高考成绩、科技创新活动中的突出表现（包括各类竞赛获奖、科技活动获奖）等情况进行初审，通过审核的学生可以进入笔试。笔试科目为数学，时长</w:t>
            </w:r>
            <w:r w:rsidRPr="003C0749">
              <w:rPr>
                <w:rFonts w:cs="Times New Roman" w:hint="eastAsia"/>
                <w:sz w:val="24"/>
                <w:szCs w:val="24"/>
              </w:rPr>
              <w:t>2</w:t>
            </w:r>
            <w:r w:rsidRPr="003C0749">
              <w:rPr>
                <w:rFonts w:cs="Times New Roman" w:hint="eastAsia"/>
                <w:sz w:val="24"/>
                <w:szCs w:val="24"/>
              </w:rPr>
              <w:t>小时，闭卷考试，采用百分制。笔试中将根据给出的相关新概念、新知识点提出相应的需要解决的问题，主要考察学生的学习能力和分析问题、解决问题的能力。根据笔试成绩按照实际招生人数</w:t>
            </w:r>
            <w:r w:rsidRPr="003C0749">
              <w:rPr>
                <w:rFonts w:cs="Times New Roman" w:hint="eastAsia"/>
                <w:sz w:val="24"/>
                <w:szCs w:val="24"/>
              </w:rPr>
              <w:t>1:1.5</w:t>
            </w:r>
            <w:r w:rsidRPr="003C0749">
              <w:rPr>
                <w:rFonts w:cs="Times New Roman" w:hint="eastAsia"/>
                <w:sz w:val="24"/>
                <w:szCs w:val="24"/>
              </w:rPr>
              <w:t>进入复试。</w:t>
            </w:r>
          </w:p>
          <w:p w14:paraId="4E3C0E1E" w14:textId="195D6ACA" w:rsidR="007162EF" w:rsidRPr="003C0749" w:rsidRDefault="007162EF" w:rsidP="007162EF">
            <w:pPr>
              <w:spacing w:line="340" w:lineRule="exact"/>
              <w:rPr>
                <w:rFonts w:cs="Times New Roman"/>
                <w:sz w:val="24"/>
                <w:szCs w:val="24"/>
              </w:rPr>
            </w:pPr>
            <w:r w:rsidRPr="003C0749">
              <w:rPr>
                <w:rFonts w:cs="Times New Roman" w:hint="eastAsia"/>
                <w:sz w:val="24"/>
                <w:szCs w:val="24"/>
              </w:rPr>
              <w:t>【复试】单独面试（不需准备</w:t>
            </w:r>
            <w:r w:rsidRPr="003C0749">
              <w:rPr>
                <w:rFonts w:cs="Times New Roman" w:hint="eastAsia"/>
                <w:sz w:val="24"/>
                <w:szCs w:val="24"/>
              </w:rPr>
              <w:t>PPT</w:t>
            </w:r>
            <w:r w:rsidRPr="003C0749">
              <w:rPr>
                <w:rFonts w:cs="Times New Roman" w:hint="eastAsia"/>
                <w:sz w:val="24"/>
                <w:szCs w:val="24"/>
              </w:rPr>
              <w:t>），采用百分制。由数学系教师组成面试专家小组，每个学生的面试时间为</w:t>
            </w:r>
            <w:r w:rsidRPr="003C0749">
              <w:rPr>
                <w:rFonts w:cs="Times New Roman" w:hint="eastAsia"/>
                <w:sz w:val="24"/>
                <w:szCs w:val="24"/>
              </w:rPr>
              <w:t>8</w:t>
            </w:r>
            <w:r w:rsidRPr="003C0749">
              <w:rPr>
                <w:rFonts w:cs="Times New Roman" w:hint="eastAsia"/>
                <w:sz w:val="24"/>
                <w:szCs w:val="24"/>
              </w:rPr>
              <w:t>分钟左右，测试学生的基本知识、创新能力、综合素质。</w:t>
            </w:r>
          </w:p>
          <w:p w14:paraId="3344262C" w14:textId="0F00D485" w:rsidR="00AB549C" w:rsidRPr="003C0749" w:rsidRDefault="007162EF" w:rsidP="007162EF">
            <w:pPr>
              <w:spacing w:line="340" w:lineRule="exact"/>
              <w:rPr>
                <w:rFonts w:cs="Times New Roman"/>
                <w:sz w:val="24"/>
                <w:szCs w:val="24"/>
              </w:rPr>
            </w:pPr>
            <w:r w:rsidRPr="003C0749">
              <w:rPr>
                <w:rFonts w:cs="Times New Roman" w:hint="eastAsia"/>
                <w:sz w:val="24"/>
                <w:szCs w:val="24"/>
              </w:rPr>
              <w:t>【选拔标准】最终成绩</w:t>
            </w:r>
            <w:r w:rsidRPr="003C0749">
              <w:rPr>
                <w:rFonts w:cs="Times New Roman" w:hint="eastAsia"/>
                <w:sz w:val="24"/>
                <w:szCs w:val="24"/>
              </w:rPr>
              <w:t>=</w:t>
            </w:r>
            <w:r w:rsidRPr="003C0749">
              <w:rPr>
                <w:rFonts w:cs="Times New Roman" w:hint="eastAsia"/>
                <w:sz w:val="24"/>
                <w:szCs w:val="24"/>
              </w:rPr>
              <w:t>初试成绩</w:t>
            </w:r>
            <w:r w:rsidRPr="003C0749">
              <w:rPr>
                <w:rFonts w:cs="Times New Roman" w:hint="eastAsia"/>
                <w:sz w:val="24"/>
                <w:szCs w:val="24"/>
              </w:rPr>
              <w:t>*0.6+</w:t>
            </w:r>
            <w:r w:rsidRPr="003C0749">
              <w:rPr>
                <w:rFonts w:cs="Times New Roman" w:hint="eastAsia"/>
                <w:sz w:val="24"/>
                <w:szCs w:val="24"/>
              </w:rPr>
              <w:t>复试成绩</w:t>
            </w:r>
            <w:r w:rsidRPr="003C0749">
              <w:rPr>
                <w:rFonts w:cs="Times New Roman" w:hint="eastAsia"/>
                <w:sz w:val="24"/>
                <w:szCs w:val="24"/>
              </w:rPr>
              <w:t>*0.4</w:t>
            </w:r>
            <w:r w:rsidRPr="003C0749">
              <w:rPr>
                <w:rFonts w:cs="Times New Roman" w:hint="eastAsia"/>
                <w:sz w:val="24"/>
                <w:szCs w:val="24"/>
              </w:rPr>
              <w:t>，按总分进行排序，录取不超过</w:t>
            </w:r>
            <w:r w:rsidRPr="003C0749">
              <w:rPr>
                <w:rFonts w:cs="Times New Roman" w:hint="eastAsia"/>
                <w:sz w:val="24"/>
                <w:szCs w:val="24"/>
              </w:rPr>
              <w:t>20</w:t>
            </w:r>
            <w:r w:rsidRPr="003C0749">
              <w:rPr>
                <w:rFonts w:cs="Times New Roman" w:hint="eastAsia"/>
                <w:sz w:val="24"/>
                <w:szCs w:val="24"/>
              </w:rPr>
              <w:t>人。复试成绩低于</w:t>
            </w:r>
            <w:r w:rsidRPr="003C0749">
              <w:rPr>
                <w:rFonts w:cs="Times New Roman" w:hint="eastAsia"/>
                <w:sz w:val="24"/>
                <w:szCs w:val="24"/>
              </w:rPr>
              <w:t>60</w:t>
            </w:r>
            <w:r w:rsidRPr="003C0749">
              <w:rPr>
                <w:rFonts w:cs="Times New Roman" w:hint="eastAsia"/>
                <w:sz w:val="24"/>
                <w:szCs w:val="24"/>
              </w:rPr>
              <w:t>分者不予录取。</w:t>
            </w:r>
          </w:p>
        </w:tc>
      </w:tr>
      <w:tr w:rsidR="00B156C4" w:rsidRPr="003C0749" w14:paraId="5274D0D2" w14:textId="77777777" w:rsidTr="00300DAE">
        <w:trPr>
          <w:trHeight w:val="20"/>
        </w:trPr>
        <w:tc>
          <w:tcPr>
            <w:tcW w:w="3256" w:type="dxa"/>
            <w:vAlign w:val="center"/>
          </w:tcPr>
          <w:p w14:paraId="4FC97DBA" w14:textId="77777777" w:rsidR="00B156C4" w:rsidRPr="003C0749" w:rsidRDefault="00B156C4" w:rsidP="00300DAE">
            <w:pPr>
              <w:spacing w:line="340" w:lineRule="exact"/>
              <w:jc w:val="center"/>
              <w:rPr>
                <w:rFonts w:cs="Times New Roman"/>
                <w:sz w:val="24"/>
                <w:szCs w:val="24"/>
              </w:rPr>
            </w:pPr>
            <w:r w:rsidRPr="003C0749">
              <w:rPr>
                <w:rFonts w:cs="Times New Roman" w:hint="eastAsia"/>
                <w:sz w:val="24"/>
                <w:szCs w:val="24"/>
              </w:rPr>
              <w:t>拔尖计划</w:t>
            </w:r>
            <w:r w:rsidRPr="003C0749">
              <w:rPr>
                <w:rFonts w:cs="Times New Roman" w:hint="eastAsia"/>
                <w:sz w:val="24"/>
                <w:szCs w:val="24"/>
              </w:rPr>
              <w:t>-</w:t>
            </w:r>
            <w:r w:rsidRPr="003C0749">
              <w:rPr>
                <w:rFonts w:cs="Times New Roman" w:hint="eastAsia"/>
                <w:sz w:val="24"/>
                <w:szCs w:val="24"/>
              </w:rPr>
              <w:t>物理学</w:t>
            </w:r>
          </w:p>
        </w:tc>
        <w:tc>
          <w:tcPr>
            <w:tcW w:w="1701" w:type="dxa"/>
            <w:vAlign w:val="center"/>
          </w:tcPr>
          <w:p w14:paraId="7FE926C0" w14:textId="77777777" w:rsidR="00B156C4" w:rsidRPr="003C0749" w:rsidRDefault="00B156C4" w:rsidP="00300DAE">
            <w:pPr>
              <w:spacing w:line="340" w:lineRule="exact"/>
              <w:jc w:val="center"/>
              <w:rPr>
                <w:rFonts w:cs="Times New Roman"/>
                <w:sz w:val="24"/>
                <w:szCs w:val="24"/>
              </w:rPr>
            </w:pPr>
            <w:r w:rsidRPr="003C0749">
              <w:rPr>
                <w:rFonts w:cs="Times New Roman" w:hint="eastAsia"/>
                <w:sz w:val="24"/>
                <w:szCs w:val="24"/>
              </w:rPr>
              <w:t>不超过</w:t>
            </w:r>
            <w:r w:rsidRPr="003C0749">
              <w:rPr>
                <w:rFonts w:cs="Times New Roman"/>
                <w:sz w:val="24"/>
                <w:szCs w:val="24"/>
              </w:rPr>
              <w:t>20</w:t>
            </w:r>
            <w:r w:rsidRPr="003C0749">
              <w:rPr>
                <w:rFonts w:cs="Times New Roman" w:hint="eastAsia"/>
                <w:sz w:val="24"/>
                <w:szCs w:val="24"/>
              </w:rPr>
              <w:t>名</w:t>
            </w:r>
          </w:p>
        </w:tc>
        <w:tc>
          <w:tcPr>
            <w:tcW w:w="8991" w:type="dxa"/>
            <w:vAlign w:val="center"/>
          </w:tcPr>
          <w:p w14:paraId="040A6E70" w14:textId="77777777" w:rsidR="008A4667" w:rsidRPr="003C0749" w:rsidRDefault="008A4667" w:rsidP="008A4667">
            <w:pPr>
              <w:spacing w:line="340" w:lineRule="exact"/>
              <w:rPr>
                <w:rFonts w:cs="Times New Roman"/>
                <w:sz w:val="24"/>
                <w:szCs w:val="24"/>
              </w:rPr>
            </w:pPr>
            <w:r w:rsidRPr="003C0749">
              <w:rPr>
                <w:rFonts w:cs="Times New Roman" w:hint="eastAsia"/>
                <w:sz w:val="24"/>
                <w:szCs w:val="24"/>
              </w:rPr>
              <w:t>【初试】笔试。闭卷考试，考察中学物理竞赛内容，考试时长</w:t>
            </w:r>
            <w:r w:rsidRPr="003C0749">
              <w:rPr>
                <w:rFonts w:cs="Times New Roman" w:hint="eastAsia"/>
                <w:sz w:val="24"/>
                <w:szCs w:val="24"/>
              </w:rPr>
              <w:t>2</w:t>
            </w:r>
            <w:r w:rsidRPr="003C0749">
              <w:rPr>
                <w:rFonts w:cs="Times New Roman" w:hint="eastAsia"/>
                <w:sz w:val="24"/>
                <w:szCs w:val="24"/>
              </w:rPr>
              <w:t>小时，总分</w:t>
            </w:r>
            <w:r w:rsidRPr="003C0749">
              <w:rPr>
                <w:rFonts w:cs="Times New Roman" w:hint="eastAsia"/>
                <w:sz w:val="24"/>
                <w:szCs w:val="24"/>
              </w:rPr>
              <w:t>100</w:t>
            </w:r>
            <w:r w:rsidRPr="003C0749">
              <w:rPr>
                <w:rFonts w:cs="Times New Roman" w:hint="eastAsia"/>
                <w:sz w:val="24"/>
                <w:szCs w:val="24"/>
              </w:rPr>
              <w:t>分。根据笔试成绩，按照拟选拔人数</w:t>
            </w:r>
            <w:r w:rsidRPr="003C0749">
              <w:rPr>
                <w:rFonts w:cs="Times New Roman" w:hint="eastAsia"/>
                <w:sz w:val="24"/>
                <w:szCs w:val="24"/>
              </w:rPr>
              <w:t>1:1.5</w:t>
            </w:r>
            <w:r w:rsidRPr="003C0749">
              <w:rPr>
                <w:rFonts w:cs="Times New Roman" w:hint="eastAsia"/>
                <w:sz w:val="24"/>
                <w:szCs w:val="24"/>
              </w:rPr>
              <w:t>进入复试。</w:t>
            </w:r>
          </w:p>
          <w:p w14:paraId="04CD48F7" w14:textId="568239F5" w:rsidR="00B156C4" w:rsidRPr="003C0749" w:rsidRDefault="008A4667" w:rsidP="008A4667">
            <w:pPr>
              <w:spacing w:line="340" w:lineRule="exact"/>
              <w:rPr>
                <w:rFonts w:cs="Times New Roman"/>
                <w:sz w:val="24"/>
                <w:szCs w:val="24"/>
              </w:rPr>
            </w:pPr>
            <w:r w:rsidRPr="003C0749">
              <w:rPr>
                <w:rFonts w:cs="Times New Roman" w:hint="eastAsia"/>
                <w:sz w:val="24"/>
                <w:szCs w:val="24"/>
              </w:rPr>
              <w:t>【复试】面试。着重考察对物理相关概念的理解、对物理问题思考方式、精神风貌等。面试采取单独面试、每个学生原则上</w:t>
            </w:r>
            <w:r w:rsidRPr="003C0749">
              <w:rPr>
                <w:rFonts w:cs="Times New Roman" w:hint="eastAsia"/>
                <w:sz w:val="24"/>
                <w:szCs w:val="24"/>
              </w:rPr>
              <w:t>5-8</w:t>
            </w:r>
            <w:r w:rsidRPr="003C0749">
              <w:rPr>
                <w:rFonts w:cs="Times New Roman" w:hint="eastAsia"/>
                <w:sz w:val="24"/>
                <w:szCs w:val="24"/>
              </w:rPr>
              <w:t>分钟（不需准备</w:t>
            </w:r>
            <w:r w:rsidRPr="003C0749">
              <w:rPr>
                <w:rFonts w:cs="Times New Roman" w:hint="eastAsia"/>
                <w:sz w:val="24"/>
                <w:szCs w:val="24"/>
              </w:rPr>
              <w:t>PPT</w:t>
            </w:r>
            <w:r w:rsidRPr="003C0749">
              <w:rPr>
                <w:rFonts w:cs="Times New Roman" w:hint="eastAsia"/>
                <w:sz w:val="24"/>
                <w:szCs w:val="24"/>
              </w:rPr>
              <w:t>）。面试总分</w:t>
            </w:r>
            <w:r w:rsidRPr="003C0749">
              <w:rPr>
                <w:rFonts w:cs="Times New Roman" w:hint="eastAsia"/>
                <w:sz w:val="24"/>
                <w:szCs w:val="24"/>
              </w:rPr>
              <w:t>100</w:t>
            </w:r>
            <w:r w:rsidRPr="003C0749">
              <w:rPr>
                <w:rFonts w:cs="Times New Roman" w:hint="eastAsia"/>
                <w:sz w:val="24"/>
                <w:szCs w:val="24"/>
              </w:rPr>
              <w:t>分，面试教师独立评分，平均成绩作为学生面试成绩。【选拔标准】最终成绩</w:t>
            </w:r>
            <w:r w:rsidRPr="003C0749">
              <w:rPr>
                <w:rFonts w:cs="Times New Roman" w:hint="eastAsia"/>
                <w:sz w:val="24"/>
                <w:szCs w:val="24"/>
              </w:rPr>
              <w:t>=</w:t>
            </w:r>
            <w:proofErr w:type="gramStart"/>
            <w:r w:rsidRPr="003C0749">
              <w:rPr>
                <w:rFonts w:cs="Times New Roman" w:hint="eastAsia"/>
                <w:sz w:val="24"/>
                <w:szCs w:val="24"/>
              </w:rPr>
              <w:t>初试分</w:t>
            </w:r>
            <w:proofErr w:type="gramEnd"/>
            <w:r w:rsidRPr="003C0749">
              <w:rPr>
                <w:rFonts w:cs="Times New Roman" w:hint="eastAsia"/>
                <w:sz w:val="24"/>
                <w:szCs w:val="24"/>
              </w:rPr>
              <w:t>*0.6+</w:t>
            </w:r>
            <w:proofErr w:type="gramStart"/>
            <w:r w:rsidRPr="003C0749">
              <w:rPr>
                <w:rFonts w:cs="Times New Roman" w:hint="eastAsia"/>
                <w:sz w:val="24"/>
                <w:szCs w:val="24"/>
              </w:rPr>
              <w:t>复试分</w:t>
            </w:r>
            <w:proofErr w:type="gramEnd"/>
            <w:r w:rsidRPr="003C0749">
              <w:rPr>
                <w:rFonts w:cs="Times New Roman" w:hint="eastAsia"/>
                <w:sz w:val="24"/>
                <w:szCs w:val="24"/>
              </w:rPr>
              <w:t>*0.4</w:t>
            </w:r>
            <w:r w:rsidRPr="003C0749">
              <w:rPr>
                <w:rFonts w:cs="Times New Roman" w:hint="eastAsia"/>
                <w:sz w:val="24"/>
                <w:szCs w:val="24"/>
              </w:rPr>
              <w:t>。按照最终成绩进行排序，录取人数不超过</w:t>
            </w:r>
            <w:r w:rsidRPr="003C0749">
              <w:rPr>
                <w:rFonts w:cs="Times New Roman" w:hint="eastAsia"/>
                <w:sz w:val="24"/>
                <w:szCs w:val="24"/>
              </w:rPr>
              <w:t>20</w:t>
            </w:r>
            <w:r w:rsidRPr="003C0749">
              <w:rPr>
                <w:rFonts w:cs="Times New Roman" w:hint="eastAsia"/>
                <w:sz w:val="24"/>
                <w:szCs w:val="24"/>
              </w:rPr>
              <w:t>人。复试成绩低于</w:t>
            </w:r>
            <w:r w:rsidRPr="003C0749">
              <w:rPr>
                <w:rFonts w:cs="Times New Roman" w:hint="eastAsia"/>
                <w:sz w:val="24"/>
                <w:szCs w:val="24"/>
              </w:rPr>
              <w:t>60</w:t>
            </w:r>
            <w:r w:rsidRPr="003C0749">
              <w:rPr>
                <w:rFonts w:cs="Times New Roman" w:hint="eastAsia"/>
                <w:sz w:val="24"/>
                <w:szCs w:val="24"/>
              </w:rPr>
              <w:t>分者不予录取。</w:t>
            </w:r>
          </w:p>
        </w:tc>
      </w:tr>
      <w:tr w:rsidR="001D34BB" w:rsidRPr="003C0749" w14:paraId="4EC2436A" w14:textId="77777777" w:rsidTr="00300DAE">
        <w:trPr>
          <w:trHeight w:val="20"/>
        </w:trPr>
        <w:tc>
          <w:tcPr>
            <w:tcW w:w="3256" w:type="dxa"/>
            <w:vAlign w:val="center"/>
          </w:tcPr>
          <w:p w14:paraId="4B0B8F88" w14:textId="77777777" w:rsidR="001D34BB" w:rsidRPr="003C0749" w:rsidRDefault="001D34BB" w:rsidP="00300DAE">
            <w:pPr>
              <w:spacing w:line="340" w:lineRule="exact"/>
              <w:jc w:val="center"/>
              <w:rPr>
                <w:rFonts w:cs="Times New Roman"/>
                <w:sz w:val="24"/>
                <w:szCs w:val="24"/>
              </w:rPr>
            </w:pPr>
            <w:r w:rsidRPr="003C0749">
              <w:rPr>
                <w:rFonts w:cs="Times New Roman" w:hint="eastAsia"/>
                <w:sz w:val="24"/>
                <w:szCs w:val="24"/>
              </w:rPr>
              <w:t>拔尖计划</w:t>
            </w:r>
            <w:r w:rsidRPr="003C0749">
              <w:rPr>
                <w:rFonts w:cs="Times New Roman" w:hint="eastAsia"/>
                <w:sz w:val="24"/>
                <w:szCs w:val="24"/>
              </w:rPr>
              <w:t>-</w:t>
            </w:r>
            <w:r w:rsidRPr="003C0749">
              <w:rPr>
                <w:rFonts w:cs="Times New Roman" w:hint="eastAsia"/>
                <w:sz w:val="24"/>
                <w:szCs w:val="24"/>
              </w:rPr>
              <w:t>化学</w:t>
            </w:r>
          </w:p>
        </w:tc>
        <w:tc>
          <w:tcPr>
            <w:tcW w:w="1701" w:type="dxa"/>
            <w:vAlign w:val="center"/>
          </w:tcPr>
          <w:p w14:paraId="158E1ED0" w14:textId="77777777" w:rsidR="001D34BB" w:rsidRPr="003C0749" w:rsidRDefault="001D34BB" w:rsidP="00300DAE">
            <w:pPr>
              <w:spacing w:line="340" w:lineRule="exact"/>
              <w:jc w:val="center"/>
              <w:rPr>
                <w:rFonts w:cs="Times New Roman"/>
                <w:sz w:val="24"/>
                <w:szCs w:val="24"/>
              </w:rPr>
            </w:pPr>
            <w:r w:rsidRPr="003C0749">
              <w:rPr>
                <w:rFonts w:cs="Times New Roman" w:hint="eastAsia"/>
                <w:sz w:val="24"/>
                <w:szCs w:val="24"/>
              </w:rPr>
              <w:t>不超过</w:t>
            </w:r>
            <w:r w:rsidRPr="003C0749">
              <w:rPr>
                <w:rFonts w:cs="Times New Roman"/>
                <w:sz w:val="24"/>
                <w:szCs w:val="24"/>
              </w:rPr>
              <w:t>20</w:t>
            </w:r>
            <w:r w:rsidRPr="003C0749">
              <w:rPr>
                <w:rFonts w:cs="Times New Roman" w:hint="eastAsia"/>
                <w:sz w:val="24"/>
                <w:szCs w:val="24"/>
              </w:rPr>
              <w:t>名</w:t>
            </w:r>
          </w:p>
        </w:tc>
        <w:tc>
          <w:tcPr>
            <w:tcW w:w="8991" w:type="dxa"/>
            <w:vAlign w:val="center"/>
          </w:tcPr>
          <w:p w14:paraId="5A60907F" w14:textId="77777777" w:rsidR="00FF2FFB" w:rsidRPr="003C0749" w:rsidRDefault="00FF2FFB" w:rsidP="00FF2FFB">
            <w:pPr>
              <w:spacing w:line="340" w:lineRule="exact"/>
              <w:rPr>
                <w:rFonts w:cs="Times New Roman"/>
                <w:sz w:val="24"/>
                <w:szCs w:val="24"/>
              </w:rPr>
            </w:pPr>
            <w:r w:rsidRPr="003C0749">
              <w:rPr>
                <w:rFonts w:cs="Times New Roman" w:hint="eastAsia"/>
                <w:sz w:val="24"/>
                <w:szCs w:val="24"/>
              </w:rPr>
              <w:t>【初试】材料审核。若报名人数大于</w:t>
            </w:r>
            <w:r w:rsidRPr="003C0749">
              <w:rPr>
                <w:rFonts w:cs="Times New Roman" w:hint="eastAsia"/>
                <w:sz w:val="24"/>
                <w:szCs w:val="24"/>
              </w:rPr>
              <w:t>50</w:t>
            </w:r>
            <w:r w:rsidRPr="003C0749">
              <w:rPr>
                <w:rFonts w:cs="Times New Roman" w:hint="eastAsia"/>
                <w:sz w:val="24"/>
                <w:szCs w:val="24"/>
              </w:rPr>
              <w:t>人，由学院组织不少于</w:t>
            </w:r>
            <w:r w:rsidRPr="003C0749">
              <w:rPr>
                <w:rFonts w:cs="Times New Roman" w:hint="eastAsia"/>
                <w:sz w:val="24"/>
                <w:szCs w:val="24"/>
              </w:rPr>
              <w:t>5</w:t>
            </w:r>
            <w:r w:rsidRPr="003C0749">
              <w:rPr>
                <w:rFonts w:cs="Times New Roman" w:hint="eastAsia"/>
                <w:sz w:val="24"/>
                <w:szCs w:val="24"/>
              </w:rPr>
              <w:t>人的专家组，根据报名者学科竞赛（全国化学奥林匹克竞赛、省级赛区）、高考成绩、高中学业水平考</w:t>
            </w:r>
            <w:r w:rsidRPr="003C0749">
              <w:rPr>
                <w:rFonts w:cs="Times New Roman" w:hint="eastAsia"/>
                <w:sz w:val="24"/>
                <w:szCs w:val="24"/>
              </w:rPr>
              <w:lastRenderedPageBreak/>
              <w:t>试等情况进行打分（百分制），均分前</w:t>
            </w:r>
            <w:r w:rsidRPr="003C0749">
              <w:rPr>
                <w:rFonts w:cs="Times New Roman" w:hint="eastAsia"/>
                <w:sz w:val="24"/>
                <w:szCs w:val="24"/>
              </w:rPr>
              <w:t>50</w:t>
            </w:r>
            <w:r w:rsidRPr="003C0749">
              <w:rPr>
                <w:rFonts w:cs="Times New Roman" w:hint="eastAsia"/>
                <w:sz w:val="24"/>
                <w:szCs w:val="24"/>
              </w:rPr>
              <w:t>名进入复试。若报名人数不超过</w:t>
            </w:r>
            <w:r w:rsidRPr="003C0749">
              <w:rPr>
                <w:rFonts w:cs="Times New Roman" w:hint="eastAsia"/>
                <w:sz w:val="24"/>
                <w:szCs w:val="24"/>
              </w:rPr>
              <w:t>50</w:t>
            </w:r>
            <w:r w:rsidRPr="003C0749">
              <w:rPr>
                <w:rFonts w:cs="Times New Roman" w:hint="eastAsia"/>
                <w:sz w:val="24"/>
                <w:szCs w:val="24"/>
              </w:rPr>
              <w:t>人，报名者直接参加面试。</w:t>
            </w:r>
          </w:p>
          <w:p w14:paraId="45942C22" w14:textId="77777777" w:rsidR="00FF2FFB" w:rsidRPr="003C0749" w:rsidRDefault="00FF2FFB" w:rsidP="00FF2FFB">
            <w:pPr>
              <w:spacing w:line="340" w:lineRule="exact"/>
              <w:rPr>
                <w:rFonts w:cs="Times New Roman"/>
                <w:sz w:val="24"/>
                <w:szCs w:val="24"/>
              </w:rPr>
            </w:pPr>
            <w:r w:rsidRPr="003C0749">
              <w:rPr>
                <w:rFonts w:cs="Times New Roman" w:hint="eastAsia"/>
                <w:sz w:val="24"/>
                <w:szCs w:val="24"/>
              </w:rPr>
              <w:t>【复试】面试。按照高考成绩的省排名分别分在若干个小组（依次蛇形分组）复试。</w:t>
            </w:r>
            <w:r w:rsidRPr="003C0749">
              <w:rPr>
                <w:rFonts w:cs="Times New Roman" w:hint="eastAsia"/>
                <w:sz w:val="24"/>
                <w:szCs w:val="24"/>
              </w:rPr>
              <w:t>3</w:t>
            </w:r>
            <w:r w:rsidRPr="003C0749">
              <w:rPr>
                <w:rFonts w:cs="Times New Roman" w:hint="eastAsia"/>
                <w:sz w:val="24"/>
                <w:szCs w:val="24"/>
              </w:rPr>
              <w:t>分钟介绍个人特点和发展计划，</w:t>
            </w:r>
            <w:r w:rsidRPr="003C0749">
              <w:rPr>
                <w:rFonts w:cs="Times New Roman" w:hint="eastAsia"/>
                <w:sz w:val="24"/>
                <w:szCs w:val="24"/>
              </w:rPr>
              <w:t>7</w:t>
            </w:r>
            <w:r w:rsidRPr="003C0749">
              <w:rPr>
                <w:rFonts w:cs="Times New Roman" w:hint="eastAsia"/>
                <w:sz w:val="24"/>
                <w:szCs w:val="24"/>
              </w:rPr>
              <w:t>分钟回答提问（无需准备</w:t>
            </w:r>
            <w:r w:rsidRPr="003C0749">
              <w:rPr>
                <w:rFonts w:cs="Times New Roman" w:hint="eastAsia"/>
                <w:sz w:val="24"/>
                <w:szCs w:val="24"/>
              </w:rPr>
              <w:t>PPT</w:t>
            </w:r>
            <w:r w:rsidRPr="003C0749">
              <w:rPr>
                <w:rFonts w:cs="Times New Roman" w:hint="eastAsia"/>
                <w:sz w:val="24"/>
                <w:szCs w:val="24"/>
              </w:rPr>
              <w:t>）。考察对化学学科相关知识的了解、理解和创新能力。面试测评要素分为学科背景（</w:t>
            </w:r>
            <w:r w:rsidRPr="003C0749">
              <w:rPr>
                <w:rFonts w:cs="Times New Roman" w:hint="eastAsia"/>
                <w:sz w:val="24"/>
                <w:szCs w:val="24"/>
              </w:rPr>
              <w:t>15</w:t>
            </w:r>
            <w:r w:rsidRPr="003C0749">
              <w:rPr>
                <w:rFonts w:cs="Times New Roman" w:hint="eastAsia"/>
                <w:sz w:val="24"/>
                <w:szCs w:val="24"/>
              </w:rPr>
              <w:t>分）、知识面（</w:t>
            </w:r>
            <w:r w:rsidRPr="003C0749">
              <w:rPr>
                <w:rFonts w:cs="Times New Roman" w:hint="eastAsia"/>
                <w:sz w:val="24"/>
                <w:szCs w:val="24"/>
              </w:rPr>
              <w:t>15</w:t>
            </w:r>
            <w:r w:rsidRPr="003C0749">
              <w:rPr>
                <w:rFonts w:cs="Times New Roman" w:hint="eastAsia"/>
                <w:sz w:val="24"/>
                <w:szCs w:val="24"/>
              </w:rPr>
              <w:t>分）、学习能力（</w:t>
            </w:r>
            <w:r w:rsidRPr="003C0749">
              <w:rPr>
                <w:rFonts w:cs="Times New Roman" w:hint="eastAsia"/>
                <w:sz w:val="24"/>
                <w:szCs w:val="24"/>
              </w:rPr>
              <w:t>15</w:t>
            </w:r>
            <w:r w:rsidRPr="003C0749">
              <w:rPr>
                <w:rFonts w:cs="Times New Roman" w:hint="eastAsia"/>
                <w:sz w:val="24"/>
                <w:szCs w:val="24"/>
              </w:rPr>
              <w:t>分）、思辨能力（</w:t>
            </w:r>
            <w:r w:rsidRPr="003C0749">
              <w:rPr>
                <w:rFonts w:cs="Times New Roman" w:hint="eastAsia"/>
                <w:sz w:val="24"/>
                <w:szCs w:val="24"/>
              </w:rPr>
              <w:t>15</w:t>
            </w:r>
            <w:r w:rsidRPr="003C0749">
              <w:rPr>
                <w:rFonts w:cs="Times New Roman" w:hint="eastAsia"/>
                <w:sz w:val="24"/>
                <w:szCs w:val="24"/>
              </w:rPr>
              <w:t>分）、发展潜力（</w:t>
            </w:r>
            <w:r w:rsidRPr="003C0749">
              <w:rPr>
                <w:rFonts w:cs="Times New Roman" w:hint="eastAsia"/>
                <w:sz w:val="24"/>
                <w:szCs w:val="24"/>
              </w:rPr>
              <w:t>15</w:t>
            </w:r>
            <w:r w:rsidRPr="003C0749">
              <w:rPr>
                <w:rFonts w:cs="Times New Roman" w:hint="eastAsia"/>
                <w:sz w:val="24"/>
                <w:szCs w:val="24"/>
              </w:rPr>
              <w:t>分）、表达能力（</w:t>
            </w:r>
            <w:r w:rsidRPr="003C0749">
              <w:rPr>
                <w:rFonts w:cs="Times New Roman" w:hint="eastAsia"/>
                <w:sz w:val="24"/>
                <w:szCs w:val="24"/>
              </w:rPr>
              <w:t>10</w:t>
            </w:r>
            <w:r w:rsidRPr="003C0749">
              <w:rPr>
                <w:rFonts w:cs="Times New Roman" w:hint="eastAsia"/>
                <w:sz w:val="24"/>
                <w:szCs w:val="24"/>
              </w:rPr>
              <w:t>分）、个人规划（</w:t>
            </w:r>
            <w:r w:rsidRPr="003C0749">
              <w:rPr>
                <w:rFonts w:cs="Times New Roman" w:hint="eastAsia"/>
                <w:sz w:val="24"/>
                <w:szCs w:val="24"/>
              </w:rPr>
              <w:t>5</w:t>
            </w:r>
            <w:r w:rsidRPr="003C0749">
              <w:rPr>
                <w:rFonts w:cs="Times New Roman" w:hint="eastAsia"/>
                <w:sz w:val="24"/>
                <w:szCs w:val="24"/>
              </w:rPr>
              <w:t>分）、心理素质（</w:t>
            </w:r>
            <w:r w:rsidRPr="003C0749">
              <w:rPr>
                <w:rFonts w:cs="Times New Roman" w:hint="eastAsia"/>
                <w:sz w:val="24"/>
                <w:szCs w:val="24"/>
              </w:rPr>
              <w:t>10</w:t>
            </w:r>
            <w:r w:rsidRPr="003C0749">
              <w:rPr>
                <w:rFonts w:cs="Times New Roman" w:hint="eastAsia"/>
                <w:sz w:val="24"/>
                <w:szCs w:val="24"/>
              </w:rPr>
              <w:t>分），总计</w:t>
            </w:r>
            <w:r w:rsidRPr="003C0749">
              <w:rPr>
                <w:rFonts w:cs="Times New Roman" w:hint="eastAsia"/>
                <w:sz w:val="24"/>
                <w:szCs w:val="24"/>
              </w:rPr>
              <w:t>100</w:t>
            </w:r>
            <w:r w:rsidRPr="003C0749">
              <w:rPr>
                <w:rFonts w:cs="Times New Roman" w:hint="eastAsia"/>
                <w:sz w:val="24"/>
                <w:szCs w:val="24"/>
              </w:rPr>
              <w:t>分，每位考官对所在组考生按成绩从高到低排序。分组情况可能会根据实际参加复试人数微调。</w:t>
            </w:r>
          </w:p>
          <w:p w14:paraId="7C511C94" w14:textId="606DDF94" w:rsidR="001D34BB" w:rsidRPr="003C0749" w:rsidRDefault="00FF2FFB" w:rsidP="00FF2FFB">
            <w:pPr>
              <w:spacing w:line="340" w:lineRule="exact"/>
              <w:rPr>
                <w:rFonts w:cs="Times New Roman"/>
                <w:sz w:val="24"/>
                <w:szCs w:val="24"/>
              </w:rPr>
            </w:pPr>
            <w:r w:rsidRPr="003C0749">
              <w:rPr>
                <w:rFonts w:cs="Times New Roman" w:hint="eastAsia"/>
                <w:sz w:val="24"/>
                <w:szCs w:val="24"/>
              </w:rPr>
              <w:t>【选拔标准】按照复试成绩，录取人数不超过</w:t>
            </w:r>
            <w:r w:rsidRPr="003C0749">
              <w:rPr>
                <w:rFonts w:cs="Times New Roman" w:hint="eastAsia"/>
                <w:sz w:val="24"/>
                <w:szCs w:val="24"/>
              </w:rPr>
              <w:t>20</w:t>
            </w:r>
            <w:r w:rsidRPr="003C0749">
              <w:rPr>
                <w:rFonts w:cs="Times New Roman" w:hint="eastAsia"/>
                <w:sz w:val="24"/>
                <w:szCs w:val="24"/>
              </w:rPr>
              <w:t>人。复试成绩低于</w:t>
            </w:r>
            <w:r w:rsidRPr="003C0749">
              <w:rPr>
                <w:rFonts w:cs="Times New Roman" w:hint="eastAsia"/>
                <w:sz w:val="24"/>
                <w:szCs w:val="24"/>
              </w:rPr>
              <w:t>60</w:t>
            </w:r>
            <w:r w:rsidRPr="003C0749">
              <w:rPr>
                <w:rFonts w:cs="Times New Roman" w:hint="eastAsia"/>
                <w:sz w:val="24"/>
                <w:szCs w:val="24"/>
              </w:rPr>
              <w:t>分者不予录取。</w:t>
            </w:r>
          </w:p>
        </w:tc>
      </w:tr>
      <w:tr w:rsidR="00CE7C19" w:rsidRPr="003C0749" w14:paraId="3AB5DFE1" w14:textId="77777777" w:rsidTr="00300DAE">
        <w:trPr>
          <w:trHeight w:val="20"/>
        </w:trPr>
        <w:tc>
          <w:tcPr>
            <w:tcW w:w="3256" w:type="dxa"/>
            <w:vAlign w:val="center"/>
          </w:tcPr>
          <w:p w14:paraId="5F78F8BF" w14:textId="77777777" w:rsidR="00CE7C19" w:rsidRPr="003C0749" w:rsidRDefault="00CE7C19" w:rsidP="00300DAE">
            <w:pPr>
              <w:spacing w:line="340" w:lineRule="exact"/>
              <w:jc w:val="center"/>
              <w:rPr>
                <w:rFonts w:cs="Times New Roman"/>
                <w:sz w:val="24"/>
                <w:szCs w:val="24"/>
              </w:rPr>
            </w:pPr>
            <w:r w:rsidRPr="003C0749">
              <w:rPr>
                <w:rFonts w:cs="Times New Roman" w:hint="eastAsia"/>
                <w:sz w:val="24"/>
                <w:szCs w:val="24"/>
              </w:rPr>
              <w:lastRenderedPageBreak/>
              <w:t>拔尖计划</w:t>
            </w:r>
            <w:r w:rsidRPr="003C0749">
              <w:rPr>
                <w:rFonts w:cs="Times New Roman" w:hint="eastAsia"/>
                <w:sz w:val="24"/>
                <w:szCs w:val="24"/>
              </w:rPr>
              <w:t>-</w:t>
            </w:r>
            <w:r w:rsidRPr="003C0749">
              <w:rPr>
                <w:rFonts w:cs="Times New Roman" w:hint="eastAsia"/>
                <w:sz w:val="24"/>
                <w:szCs w:val="24"/>
              </w:rPr>
              <w:t>生物科学</w:t>
            </w:r>
          </w:p>
        </w:tc>
        <w:tc>
          <w:tcPr>
            <w:tcW w:w="1701" w:type="dxa"/>
            <w:vAlign w:val="center"/>
          </w:tcPr>
          <w:p w14:paraId="3EEB9C64" w14:textId="77777777" w:rsidR="00CE7C19" w:rsidRPr="003C0749" w:rsidRDefault="00CE7C19" w:rsidP="00300DAE">
            <w:pPr>
              <w:spacing w:line="340" w:lineRule="exact"/>
              <w:jc w:val="center"/>
              <w:rPr>
                <w:rFonts w:cs="Times New Roman"/>
                <w:sz w:val="24"/>
                <w:szCs w:val="24"/>
              </w:rPr>
            </w:pPr>
            <w:r w:rsidRPr="003C0749">
              <w:rPr>
                <w:rFonts w:cs="Times New Roman" w:hint="eastAsia"/>
                <w:sz w:val="24"/>
                <w:szCs w:val="24"/>
              </w:rPr>
              <w:t>不超过</w:t>
            </w:r>
            <w:r w:rsidRPr="003C0749">
              <w:rPr>
                <w:rFonts w:cs="Times New Roman"/>
                <w:sz w:val="24"/>
                <w:szCs w:val="24"/>
              </w:rPr>
              <w:t>20</w:t>
            </w:r>
            <w:r w:rsidRPr="003C0749">
              <w:rPr>
                <w:rFonts w:cs="Times New Roman" w:hint="eastAsia"/>
                <w:sz w:val="24"/>
                <w:szCs w:val="24"/>
              </w:rPr>
              <w:t>名</w:t>
            </w:r>
          </w:p>
        </w:tc>
        <w:tc>
          <w:tcPr>
            <w:tcW w:w="8991" w:type="dxa"/>
          </w:tcPr>
          <w:p w14:paraId="05251E22" w14:textId="5F9F319B" w:rsidR="00FC3AEA" w:rsidRPr="003C0749" w:rsidRDefault="00FC3AEA" w:rsidP="00FC3AEA">
            <w:pPr>
              <w:spacing w:line="340" w:lineRule="exact"/>
              <w:rPr>
                <w:sz w:val="24"/>
                <w:szCs w:val="24"/>
              </w:rPr>
            </w:pPr>
            <w:r w:rsidRPr="003C0749">
              <w:rPr>
                <w:rFonts w:hint="eastAsia"/>
                <w:sz w:val="24"/>
                <w:szCs w:val="24"/>
              </w:rPr>
              <w:t>【初试】材料审核。依据高考成绩、生物成绩、学科竞赛等材料进行资格初审，选拔不超过</w:t>
            </w:r>
            <w:r w:rsidRPr="003C0749">
              <w:rPr>
                <w:rFonts w:hint="eastAsia"/>
                <w:sz w:val="24"/>
                <w:szCs w:val="24"/>
              </w:rPr>
              <w:t>40</w:t>
            </w:r>
            <w:r w:rsidRPr="003C0749">
              <w:rPr>
                <w:rFonts w:hint="eastAsia"/>
                <w:sz w:val="24"/>
                <w:szCs w:val="24"/>
              </w:rPr>
              <w:t>人进入面试环节。</w:t>
            </w:r>
          </w:p>
          <w:p w14:paraId="7C01A4F0" w14:textId="793EE916" w:rsidR="00FC3AEA" w:rsidRPr="003C0749" w:rsidRDefault="00FC3AEA" w:rsidP="00FC3AEA">
            <w:pPr>
              <w:spacing w:line="340" w:lineRule="exact"/>
              <w:rPr>
                <w:sz w:val="24"/>
                <w:szCs w:val="24"/>
              </w:rPr>
            </w:pPr>
            <w:r w:rsidRPr="003C0749">
              <w:rPr>
                <w:rFonts w:hint="eastAsia"/>
                <w:sz w:val="24"/>
                <w:szCs w:val="24"/>
              </w:rPr>
              <w:t>【复试】依据高考成绩、生物成绩、学科竞赛等材料进行资格初审，选拔不超过</w:t>
            </w:r>
            <w:r w:rsidRPr="003C0749">
              <w:rPr>
                <w:rFonts w:hint="eastAsia"/>
                <w:sz w:val="24"/>
                <w:szCs w:val="24"/>
              </w:rPr>
              <w:t>40</w:t>
            </w:r>
            <w:r w:rsidRPr="003C0749">
              <w:rPr>
                <w:rFonts w:hint="eastAsia"/>
                <w:sz w:val="24"/>
                <w:szCs w:val="24"/>
              </w:rPr>
              <w:t>人进入面试环节。考察综合专业素养、逻辑思维、应变及沟通能力。每个学生面试时长</w:t>
            </w:r>
            <w:r w:rsidRPr="003C0749">
              <w:rPr>
                <w:rFonts w:hint="eastAsia"/>
                <w:sz w:val="24"/>
                <w:szCs w:val="24"/>
              </w:rPr>
              <w:t>6-8</w:t>
            </w:r>
            <w:r w:rsidRPr="003C0749">
              <w:rPr>
                <w:rFonts w:hint="eastAsia"/>
                <w:sz w:val="24"/>
                <w:szCs w:val="24"/>
              </w:rPr>
              <w:t>分钟（不需准备</w:t>
            </w:r>
            <w:r w:rsidRPr="003C0749">
              <w:rPr>
                <w:rFonts w:hint="eastAsia"/>
                <w:sz w:val="24"/>
                <w:szCs w:val="24"/>
              </w:rPr>
              <w:t>PPT</w:t>
            </w:r>
            <w:r w:rsidRPr="003C0749">
              <w:rPr>
                <w:rFonts w:hint="eastAsia"/>
                <w:sz w:val="24"/>
                <w:szCs w:val="24"/>
              </w:rPr>
              <w:t>），主要考察学生的专业兴趣、逻辑思维、应变及沟通、综合能力等。百分制。最终成绩依照每位面试官打分，去掉一个最高分，去掉一个最低分后，计算平均分。</w:t>
            </w:r>
          </w:p>
          <w:p w14:paraId="0B5AF000" w14:textId="77B4B09C" w:rsidR="00CE7C19" w:rsidRPr="003C0749" w:rsidRDefault="00FC3AEA" w:rsidP="00FC3AEA">
            <w:pPr>
              <w:spacing w:line="340" w:lineRule="exact"/>
              <w:rPr>
                <w:sz w:val="24"/>
                <w:szCs w:val="24"/>
              </w:rPr>
            </w:pPr>
            <w:r w:rsidRPr="003C0749">
              <w:rPr>
                <w:rFonts w:hint="eastAsia"/>
                <w:sz w:val="24"/>
                <w:szCs w:val="24"/>
              </w:rPr>
              <w:t>【选拔标准】按照复试成绩进行排序，录取人数不超过</w:t>
            </w:r>
            <w:r w:rsidRPr="003C0749">
              <w:rPr>
                <w:rFonts w:hint="eastAsia"/>
                <w:sz w:val="24"/>
                <w:szCs w:val="24"/>
              </w:rPr>
              <w:t>20</w:t>
            </w:r>
            <w:r w:rsidRPr="003C0749">
              <w:rPr>
                <w:rFonts w:hint="eastAsia"/>
                <w:sz w:val="24"/>
                <w:szCs w:val="24"/>
              </w:rPr>
              <w:t>人。复试成绩低于</w:t>
            </w:r>
            <w:r w:rsidRPr="003C0749">
              <w:rPr>
                <w:rFonts w:hint="eastAsia"/>
                <w:sz w:val="24"/>
                <w:szCs w:val="24"/>
              </w:rPr>
              <w:t>60</w:t>
            </w:r>
            <w:r w:rsidRPr="003C0749">
              <w:rPr>
                <w:rFonts w:hint="eastAsia"/>
                <w:sz w:val="24"/>
                <w:szCs w:val="24"/>
              </w:rPr>
              <w:t>分者不予录取。</w:t>
            </w:r>
          </w:p>
        </w:tc>
      </w:tr>
      <w:tr w:rsidR="004C452D" w:rsidRPr="003C0749" w14:paraId="1AA0F1D7" w14:textId="77777777" w:rsidTr="00300DAE">
        <w:trPr>
          <w:trHeight w:val="20"/>
        </w:trPr>
        <w:tc>
          <w:tcPr>
            <w:tcW w:w="3256" w:type="dxa"/>
            <w:vAlign w:val="center"/>
          </w:tcPr>
          <w:p w14:paraId="7CB1D305" w14:textId="77777777" w:rsidR="004C452D" w:rsidRPr="003C0749" w:rsidRDefault="004C452D" w:rsidP="00300DAE">
            <w:pPr>
              <w:spacing w:line="340" w:lineRule="exact"/>
              <w:jc w:val="center"/>
              <w:rPr>
                <w:rFonts w:cs="Times New Roman"/>
                <w:sz w:val="24"/>
                <w:szCs w:val="24"/>
              </w:rPr>
            </w:pPr>
            <w:r w:rsidRPr="003C0749">
              <w:rPr>
                <w:rFonts w:cs="Times New Roman" w:hint="eastAsia"/>
                <w:sz w:val="24"/>
                <w:szCs w:val="24"/>
              </w:rPr>
              <w:t>拔尖计划</w:t>
            </w:r>
            <w:r w:rsidRPr="003C0749">
              <w:rPr>
                <w:rFonts w:cs="Times New Roman" w:hint="eastAsia"/>
                <w:sz w:val="24"/>
                <w:szCs w:val="24"/>
              </w:rPr>
              <w:t>-</w:t>
            </w:r>
            <w:r w:rsidRPr="003C0749">
              <w:rPr>
                <w:rFonts w:cs="Times New Roman" w:hint="eastAsia"/>
                <w:sz w:val="24"/>
                <w:szCs w:val="24"/>
              </w:rPr>
              <w:t>计算机科学</w:t>
            </w:r>
          </w:p>
        </w:tc>
        <w:tc>
          <w:tcPr>
            <w:tcW w:w="1701" w:type="dxa"/>
            <w:vAlign w:val="center"/>
          </w:tcPr>
          <w:p w14:paraId="4CF96E70" w14:textId="77777777" w:rsidR="004C452D" w:rsidRPr="003C0749" w:rsidRDefault="004C452D" w:rsidP="00300DAE">
            <w:pPr>
              <w:spacing w:line="340" w:lineRule="exact"/>
              <w:jc w:val="center"/>
              <w:rPr>
                <w:rFonts w:cs="Times New Roman"/>
                <w:sz w:val="24"/>
                <w:szCs w:val="24"/>
              </w:rPr>
            </w:pPr>
            <w:r w:rsidRPr="003C0749">
              <w:rPr>
                <w:rFonts w:cs="Times New Roman" w:hint="eastAsia"/>
                <w:sz w:val="24"/>
                <w:szCs w:val="24"/>
              </w:rPr>
              <w:t>不超过</w:t>
            </w:r>
            <w:r w:rsidRPr="003C0749">
              <w:rPr>
                <w:rFonts w:cs="Times New Roman"/>
                <w:sz w:val="24"/>
                <w:szCs w:val="24"/>
              </w:rPr>
              <w:t>20</w:t>
            </w:r>
            <w:r w:rsidRPr="003C0749">
              <w:rPr>
                <w:rFonts w:cs="Times New Roman" w:hint="eastAsia"/>
                <w:sz w:val="24"/>
                <w:szCs w:val="24"/>
              </w:rPr>
              <w:t>名</w:t>
            </w:r>
          </w:p>
        </w:tc>
        <w:tc>
          <w:tcPr>
            <w:tcW w:w="8991" w:type="dxa"/>
          </w:tcPr>
          <w:p w14:paraId="2F0EBBC4" w14:textId="260E37E9" w:rsidR="005B5487" w:rsidRPr="003C0749" w:rsidRDefault="005B5487" w:rsidP="005B5487">
            <w:pPr>
              <w:spacing w:line="340" w:lineRule="exact"/>
              <w:rPr>
                <w:rFonts w:cs="Times New Roman"/>
                <w:sz w:val="24"/>
                <w:szCs w:val="24"/>
              </w:rPr>
            </w:pPr>
            <w:r w:rsidRPr="003C0749">
              <w:rPr>
                <w:rFonts w:cs="Times New Roman" w:hint="eastAsia"/>
                <w:sz w:val="24"/>
                <w:szCs w:val="24"/>
              </w:rPr>
              <w:t>【初试】笔试。根据报名学生的高考成绩、信息学、数学、物理等学科的竞赛成绩、高中阶段的突出表现等情况，择优选拔不超过</w:t>
            </w:r>
            <w:r w:rsidR="00B241AA">
              <w:rPr>
                <w:rFonts w:cs="Times New Roman"/>
                <w:sz w:val="24"/>
                <w:szCs w:val="24"/>
              </w:rPr>
              <w:t>2</w:t>
            </w:r>
            <w:r w:rsidRPr="003C0749">
              <w:rPr>
                <w:rFonts w:cs="Times New Roman" w:hint="eastAsia"/>
                <w:sz w:val="24"/>
                <w:szCs w:val="24"/>
              </w:rPr>
              <w:t>00</w:t>
            </w:r>
            <w:r w:rsidRPr="003C0749">
              <w:rPr>
                <w:rFonts w:cs="Times New Roman" w:hint="eastAsia"/>
                <w:sz w:val="24"/>
                <w:szCs w:val="24"/>
              </w:rPr>
              <w:t>人参加初试。初试为闭卷笔试，考察内容包括数学、英语与综合能力，笔试成绩折算为百分制。根据笔试成绩，按照计划人数</w:t>
            </w:r>
            <w:r w:rsidRPr="003C0749">
              <w:rPr>
                <w:rFonts w:cs="Times New Roman" w:hint="eastAsia"/>
                <w:sz w:val="24"/>
                <w:szCs w:val="24"/>
              </w:rPr>
              <w:t>1:1.2</w:t>
            </w:r>
            <w:r w:rsidRPr="003C0749">
              <w:rPr>
                <w:rFonts w:cs="Times New Roman" w:hint="eastAsia"/>
                <w:sz w:val="24"/>
                <w:szCs w:val="24"/>
              </w:rPr>
              <w:t>进入复试。</w:t>
            </w:r>
          </w:p>
          <w:p w14:paraId="63460EF0" w14:textId="77777777" w:rsidR="005B5487" w:rsidRPr="003C0749" w:rsidRDefault="005B5487" w:rsidP="005B5487">
            <w:pPr>
              <w:spacing w:line="340" w:lineRule="exact"/>
              <w:rPr>
                <w:rFonts w:cs="Times New Roman"/>
                <w:sz w:val="24"/>
                <w:szCs w:val="24"/>
              </w:rPr>
            </w:pPr>
            <w:r w:rsidRPr="003C0749">
              <w:rPr>
                <w:rFonts w:cs="Times New Roman" w:hint="eastAsia"/>
                <w:sz w:val="24"/>
                <w:szCs w:val="24"/>
              </w:rPr>
              <w:lastRenderedPageBreak/>
              <w:t>【复试】面试。面试分组进行，不需要准备</w:t>
            </w:r>
            <w:r w:rsidRPr="003C0749">
              <w:rPr>
                <w:rFonts w:cs="Times New Roman" w:hint="eastAsia"/>
                <w:sz w:val="24"/>
                <w:szCs w:val="24"/>
              </w:rPr>
              <w:t>PPT</w:t>
            </w:r>
            <w:r w:rsidRPr="003C0749">
              <w:rPr>
                <w:rFonts w:cs="Times New Roman" w:hint="eastAsia"/>
                <w:sz w:val="24"/>
                <w:szCs w:val="24"/>
              </w:rPr>
              <w:t>。每名学生面试</w:t>
            </w:r>
            <w:r w:rsidRPr="003C0749">
              <w:rPr>
                <w:rFonts w:cs="Times New Roman" w:hint="eastAsia"/>
                <w:sz w:val="24"/>
                <w:szCs w:val="24"/>
              </w:rPr>
              <w:t>10</w:t>
            </w:r>
            <w:r w:rsidRPr="003C0749">
              <w:rPr>
                <w:rFonts w:cs="Times New Roman" w:hint="eastAsia"/>
                <w:sz w:val="24"/>
                <w:szCs w:val="24"/>
              </w:rPr>
              <w:t>分钟，考察学生的综合能力。每组</w:t>
            </w:r>
            <w:r w:rsidRPr="003C0749">
              <w:rPr>
                <w:rFonts w:cs="Times New Roman" w:hint="eastAsia"/>
                <w:sz w:val="24"/>
                <w:szCs w:val="24"/>
              </w:rPr>
              <w:t>3</w:t>
            </w:r>
            <w:r w:rsidRPr="003C0749">
              <w:rPr>
                <w:rFonts w:cs="Times New Roman" w:hint="eastAsia"/>
                <w:sz w:val="24"/>
                <w:szCs w:val="24"/>
              </w:rPr>
              <w:t>位专业教师负责面试，独立打分（百分制）；最后面试成绩取平均作为该生的复试成绩。</w:t>
            </w:r>
          </w:p>
          <w:p w14:paraId="02C35502" w14:textId="163ED6CA" w:rsidR="004C452D" w:rsidRPr="003C0749" w:rsidRDefault="005B5487" w:rsidP="005B5487">
            <w:pPr>
              <w:spacing w:line="340" w:lineRule="exact"/>
              <w:rPr>
                <w:rFonts w:cs="Times New Roman"/>
                <w:sz w:val="24"/>
                <w:szCs w:val="24"/>
              </w:rPr>
            </w:pPr>
            <w:r w:rsidRPr="003C0749">
              <w:rPr>
                <w:rFonts w:cs="Times New Roman" w:hint="eastAsia"/>
                <w:sz w:val="24"/>
                <w:szCs w:val="24"/>
              </w:rPr>
              <w:t>【选拔标准】最终成绩</w:t>
            </w:r>
            <w:r w:rsidRPr="003C0749">
              <w:rPr>
                <w:rFonts w:cs="Times New Roman" w:hint="eastAsia"/>
                <w:sz w:val="24"/>
                <w:szCs w:val="24"/>
              </w:rPr>
              <w:t>=</w:t>
            </w:r>
            <w:r w:rsidRPr="003C0749">
              <w:rPr>
                <w:rFonts w:cs="Times New Roman" w:hint="eastAsia"/>
                <w:sz w:val="24"/>
                <w:szCs w:val="24"/>
              </w:rPr>
              <w:t>初试成绩</w:t>
            </w:r>
            <w:r w:rsidRPr="003C0749">
              <w:rPr>
                <w:rFonts w:cs="Times New Roman" w:hint="eastAsia"/>
                <w:sz w:val="24"/>
                <w:szCs w:val="24"/>
              </w:rPr>
              <w:t>*0.5+</w:t>
            </w:r>
            <w:r w:rsidRPr="003C0749">
              <w:rPr>
                <w:rFonts w:cs="Times New Roman" w:hint="eastAsia"/>
                <w:sz w:val="24"/>
                <w:szCs w:val="24"/>
              </w:rPr>
              <w:t>复试成绩</w:t>
            </w:r>
            <w:r w:rsidRPr="003C0749">
              <w:rPr>
                <w:rFonts w:cs="Times New Roman" w:hint="eastAsia"/>
                <w:sz w:val="24"/>
                <w:szCs w:val="24"/>
              </w:rPr>
              <w:t>*0.5</w:t>
            </w:r>
            <w:r w:rsidRPr="003C0749">
              <w:rPr>
                <w:rFonts w:cs="Times New Roman" w:hint="eastAsia"/>
                <w:sz w:val="24"/>
                <w:szCs w:val="24"/>
              </w:rPr>
              <w:t>。按最终成绩进行排序，录取不超过</w:t>
            </w:r>
            <w:r w:rsidRPr="003C0749">
              <w:rPr>
                <w:rFonts w:cs="Times New Roman" w:hint="eastAsia"/>
                <w:sz w:val="24"/>
                <w:szCs w:val="24"/>
              </w:rPr>
              <w:t>20</w:t>
            </w:r>
            <w:r w:rsidRPr="003C0749">
              <w:rPr>
                <w:rFonts w:cs="Times New Roman" w:hint="eastAsia"/>
                <w:sz w:val="24"/>
                <w:szCs w:val="24"/>
              </w:rPr>
              <w:t>人。</w:t>
            </w:r>
          </w:p>
        </w:tc>
      </w:tr>
      <w:tr w:rsidR="00D6256B" w:rsidRPr="003C0749" w14:paraId="305CC11B" w14:textId="77777777" w:rsidTr="00300DAE">
        <w:trPr>
          <w:trHeight w:val="20"/>
        </w:trPr>
        <w:tc>
          <w:tcPr>
            <w:tcW w:w="3256" w:type="dxa"/>
            <w:vAlign w:val="center"/>
          </w:tcPr>
          <w:p w14:paraId="3BB9D2D1" w14:textId="77777777" w:rsidR="00D6256B" w:rsidRPr="003C0749" w:rsidRDefault="00D6256B" w:rsidP="00300DAE">
            <w:pPr>
              <w:spacing w:line="340" w:lineRule="exact"/>
              <w:jc w:val="center"/>
              <w:rPr>
                <w:rFonts w:cs="Times New Roman"/>
                <w:sz w:val="24"/>
                <w:szCs w:val="24"/>
              </w:rPr>
            </w:pPr>
            <w:r w:rsidRPr="003C0749">
              <w:rPr>
                <w:rFonts w:cs="Times New Roman" w:hint="eastAsia"/>
                <w:sz w:val="24"/>
                <w:szCs w:val="24"/>
              </w:rPr>
              <w:lastRenderedPageBreak/>
              <w:t>拔尖计划</w:t>
            </w:r>
            <w:r w:rsidRPr="003C0749">
              <w:rPr>
                <w:rFonts w:cs="Times New Roman" w:hint="eastAsia"/>
                <w:sz w:val="24"/>
                <w:szCs w:val="24"/>
              </w:rPr>
              <w:t>-</w:t>
            </w:r>
            <w:r w:rsidRPr="003C0749">
              <w:rPr>
                <w:rFonts w:cs="Times New Roman" w:hint="eastAsia"/>
                <w:sz w:val="24"/>
                <w:szCs w:val="24"/>
              </w:rPr>
              <w:t>天文学</w:t>
            </w:r>
          </w:p>
        </w:tc>
        <w:tc>
          <w:tcPr>
            <w:tcW w:w="1701" w:type="dxa"/>
            <w:vAlign w:val="center"/>
          </w:tcPr>
          <w:p w14:paraId="62D96C40" w14:textId="7A77450D" w:rsidR="00D6256B" w:rsidRPr="003C0749" w:rsidRDefault="00D6256B" w:rsidP="00300DAE">
            <w:pPr>
              <w:spacing w:line="340" w:lineRule="exact"/>
              <w:jc w:val="center"/>
              <w:rPr>
                <w:rFonts w:cs="Times New Roman"/>
                <w:sz w:val="24"/>
                <w:szCs w:val="24"/>
              </w:rPr>
            </w:pPr>
            <w:r w:rsidRPr="003C0749">
              <w:rPr>
                <w:rFonts w:cs="Times New Roman" w:hint="eastAsia"/>
                <w:sz w:val="24"/>
                <w:szCs w:val="24"/>
              </w:rPr>
              <w:t>不超过</w:t>
            </w:r>
            <w:r w:rsidR="00CB51D4" w:rsidRPr="003C0749">
              <w:rPr>
                <w:rFonts w:cs="Times New Roman" w:hint="eastAsia"/>
                <w:sz w:val="24"/>
                <w:szCs w:val="24"/>
              </w:rPr>
              <w:t>1</w:t>
            </w:r>
            <w:r w:rsidR="00CB51D4" w:rsidRPr="003C0749">
              <w:rPr>
                <w:rFonts w:cs="Times New Roman"/>
                <w:sz w:val="24"/>
                <w:szCs w:val="24"/>
              </w:rPr>
              <w:t>0</w:t>
            </w:r>
            <w:r w:rsidRPr="003C0749">
              <w:rPr>
                <w:rFonts w:cs="Times New Roman" w:hint="eastAsia"/>
                <w:sz w:val="24"/>
                <w:szCs w:val="24"/>
              </w:rPr>
              <w:t>名</w:t>
            </w:r>
          </w:p>
        </w:tc>
        <w:tc>
          <w:tcPr>
            <w:tcW w:w="8991" w:type="dxa"/>
          </w:tcPr>
          <w:p w14:paraId="73DFA61A" w14:textId="77777777" w:rsidR="005B5487" w:rsidRPr="003C0749" w:rsidRDefault="005B5487" w:rsidP="005B5487">
            <w:pPr>
              <w:spacing w:line="340" w:lineRule="exact"/>
              <w:rPr>
                <w:rFonts w:cs="Times New Roman"/>
                <w:sz w:val="24"/>
                <w:szCs w:val="24"/>
              </w:rPr>
            </w:pPr>
            <w:r w:rsidRPr="003C0749">
              <w:rPr>
                <w:rFonts w:cs="Times New Roman" w:hint="eastAsia"/>
                <w:sz w:val="24"/>
                <w:szCs w:val="24"/>
              </w:rPr>
              <w:t>【初试】材料审核后线下笔试。通过报名材料审核，主要考察学生申报天文拔尖计划的理由以及未来规划等，获得笔试资格的同学参加数学、物理综合的闭卷笔试（不能携带计算器），考核时长</w:t>
            </w:r>
            <w:r w:rsidRPr="003C0749">
              <w:rPr>
                <w:rFonts w:cs="Times New Roman" w:hint="eastAsia"/>
                <w:sz w:val="24"/>
                <w:szCs w:val="24"/>
              </w:rPr>
              <w:t>2</w:t>
            </w:r>
            <w:r w:rsidRPr="003C0749">
              <w:rPr>
                <w:rFonts w:cs="Times New Roman" w:hint="eastAsia"/>
                <w:sz w:val="24"/>
                <w:szCs w:val="24"/>
              </w:rPr>
              <w:t>小时，以数学、物理综合的总成绩进行初试排序，笔试成绩折算为百分制，选拔不超过</w:t>
            </w:r>
            <w:r w:rsidRPr="003C0749">
              <w:rPr>
                <w:rFonts w:cs="Times New Roman" w:hint="eastAsia"/>
                <w:sz w:val="24"/>
                <w:szCs w:val="24"/>
              </w:rPr>
              <w:t>20</w:t>
            </w:r>
            <w:r w:rsidRPr="003C0749">
              <w:rPr>
                <w:rFonts w:cs="Times New Roman" w:hint="eastAsia"/>
                <w:sz w:val="24"/>
                <w:szCs w:val="24"/>
              </w:rPr>
              <w:t>名进入复试。</w:t>
            </w:r>
          </w:p>
          <w:p w14:paraId="65F42B8E" w14:textId="77777777" w:rsidR="005B5487" w:rsidRPr="003C0749" w:rsidRDefault="005B5487" w:rsidP="005B5487">
            <w:pPr>
              <w:spacing w:line="340" w:lineRule="exact"/>
              <w:rPr>
                <w:rFonts w:cs="Times New Roman"/>
                <w:sz w:val="24"/>
                <w:szCs w:val="24"/>
              </w:rPr>
            </w:pPr>
            <w:r w:rsidRPr="003C0749">
              <w:rPr>
                <w:rFonts w:cs="Times New Roman" w:hint="eastAsia"/>
                <w:sz w:val="24"/>
                <w:szCs w:val="24"/>
              </w:rPr>
              <w:t>【复试】线下面试。时长</w:t>
            </w:r>
            <w:r w:rsidRPr="003C0749">
              <w:rPr>
                <w:rFonts w:cs="Times New Roman" w:hint="eastAsia"/>
                <w:sz w:val="24"/>
                <w:szCs w:val="24"/>
              </w:rPr>
              <w:t>8</w:t>
            </w:r>
            <w:r w:rsidRPr="003C0749">
              <w:rPr>
                <w:rFonts w:cs="Times New Roman" w:hint="eastAsia"/>
                <w:sz w:val="24"/>
                <w:szCs w:val="24"/>
              </w:rPr>
              <w:t>分钟：</w:t>
            </w:r>
            <w:r w:rsidRPr="003C0749">
              <w:rPr>
                <w:rFonts w:cs="Times New Roman" w:hint="eastAsia"/>
                <w:sz w:val="24"/>
                <w:szCs w:val="24"/>
              </w:rPr>
              <w:t>4</w:t>
            </w:r>
            <w:r w:rsidRPr="003C0749">
              <w:rPr>
                <w:rFonts w:cs="Times New Roman" w:hint="eastAsia"/>
                <w:sz w:val="24"/>
                <w:szCs w:val="24"/>
              </w:rPr>
              <w:t>分钟</w:t>
            </w:r>
            <w:r w:rsidRPr="003C0749">
              <w:rPr>
                <w:rFonts w:cs="Times New Roman" w:hint="eastAsia"/>
                <w:sz w:val="24"/>
                <w:szCs w:val="24"/>
              </w:rPr>
              <w:t>PPT</w:t>
            </w:r>
            <w:r w:rsidRPr="003C0749">
              <w:rPr>
                <w:rFonts w:cs="Times New Roman" w:hint="eastAsia"/>
                <w:sz w:val="24"/>
                <w:szCs w:val="24"/>
              </w:rPr>
              <w:t>形式介绍个人特点和发展规划；</w:t>
            </w:r>
            <w:r w:rsidRPr="003C0749">
              <w:rPr>
                <w:rFonts w:cs="Times New Roman" w:hint="eastAsia"/>
                <w:sz w:val="24"/>
                <w:szCs w:val="24"/>
              </w:rPr>
              <w:t>4</w:t>
            </w:r>
            <w:r w:rsidRPr="003C0749">
              <w:rPr>
                <w:rFonts w:cs="Times New Roman" w:hint="eastAsia"/>
                <w:sz w:val="24"/>
                <w:szCs w:val="24"/>
              </w:rPr>
              <w:t>分钟回答提问。考察专业兴趣、英语、数理基础、沟通以及逻辑思维能力等。百分制。</w:t>
            </w:r>
          </w:p>
          <w:p w14:paraId="73F24562" w14:textId="003281D7" w:rsidR="00D6256B" w:rsidRPr="003C0749" w:rsidRDefault="005B5487" w:rsidP="005B5487">
            <w:pPr>
              <w:spacing w:line="340" w:lineRule="exact"/>
              <w:rPr>
                <w:rFonts w:ascii="Times Roman" w:eastAsia="宋体" w:hAnsi="Times Roman" w:cs="Times Roman"/>
                <w:color w:val="000000"/>
                <w:kern w:val="0"/>
                <w:sz w:val="24"/>
                <w:szCs w:val="24"/>
              </w:rPr>
            </w:pPr>
            <w:r w:rsidRPr="003C0749">
              <w:rPr>
                <w:rFonts w:cs="Times New Roman" w:hint="eastAsia"/>
                <w:sz w:val="24"/>
                <w:szCs w:val="24"/>
              </w:rPr>
              <w:t>【选拔标准】最终成绩</w:t>
            </w:r>
            <w:r w:rsidRPr="003C0749">
              <w:rPr>
                <w:rFonts w:cs="Times New Roman"/>
                <w:sz w:val="24"/>
                <w:szCs w:val="24"/>
              </w:rPr>
              <w:t>=</w:t>
            </w:r>
            <w:r w:rsidRPr="003C0749">
              <w:rPr>
                <w:rFonts w:cs="Times New Roman" w:hint="eastAsia"/>
                <w:sz w:val="24"/>
                <w:szCs w:val="24"/>
              </w:rPr>
              <w:t>初试成绩</w:t>
            </w:r>
            <w:r w:rsidRPr="003C0749">
              <w:rPr>
                <w:rFonts w:cs="Times New Roman"/>
                <w:sz w:val="24"/>
                <w:szCs w:val="24"/>
              </w:rPr>
              <w:t>*0.5+</w:t>
            </w:r>
            <w:r w:rsidRPr="003C0749">
              <w:rPr>
                <w:rFonts w:cs="Times New Roman" w:hint="eastAsia"/>
                <w:sz w:val="24"/>
                <w:szCs w:val="24"/>
              </w:rPr>
              <w:t>复试成绩</w:t>
            </w:r>
            <w:r w:rsidRPr="003C0749">
              <w:rPr>
                <w:rFonts w:cs="Times New Roman"/>
                <w:sz w:val="24"/>
                <w:szCs w:val="24"/>
              </w:rPr>
              <w:t>*0.5</w:t>
            </w:r>
            <w:r w:rsidRPr="003C0749">
              <w:rPr>
                <w:rFonts w:cs="Times New Roman" w:hint="eastAsia"/>
                <w:sz w:val="24"/>
                <w:szCs w:val="24"/>
              </w:rPr>
              <w:t>。按最终成绩进行排序，录取人数不超过</w:t>
            </w:r>
            <w:r w:rsidRPr="003C0749">
              <w:rPr>
                <w:rFonts w:cs="Times New Roman"/>
                <w:sz w:val="24"/>
                <w:szCs w:val="24"/>
              </w:rPr>
              <w:t>10</w:t>
            </w:r>
            <w:r w:rsidRPr="003C0749">
              <w:rPr>
                <w:rFonts w:cs="Times New Roman" w:hint="eastAsia"/>
                <w:sz w:val="24"/>
                <w:szCs w:val="24"/>
              </w:rPr>
              <w:t>人。复试成绩低于</w:t>
            </w:r>
            <w:r w:rsidRPr="003C0749">
              <w:rPr>
                <w:rFonts w:cs="Times New Roman"/>
                <w:sz w:val="24"/>
                <w:szCs w:val="24"/>
              </w:rPr>
              <w:t>60</w:t>
            </w:r>
            <w:r w:rsidRPr="003C0749">
              <w:rPr>
                <w:rFonts w:cs="Times New Roman" w:hint="eastAsia"/>
                <w:sz w:val="24"/>
                <w:szCs w:val="24"/>
              </w:rPr>
              <w:t>分者不予录取。</w:t>
            </w:r>
          </w:p>
        </w:tc>
      </w:tr>
      <w:tr w:rsidR="00AF017E" w:rsidRPr="003C0749" w14:paraId="4D0FC3FA" w14:textId="77777777" w:rsidTr="00AF017E">
        <w:trPr>
          <w:trHeight w:val="20"/>
        </w:trPr>
        <w:tc>
          <w:tcPr>
            <w:tcW w:w="3256" w:type="dxa"/>
            <w:vAlign w:val="center"/>
          </w:tcPr>
          <w:p w14:paraId="1CF626C1" w14:textId="77777777" w:rsidR="00AF017E" w:rsidRPr="003C0749" w:rsidRDefault="00AF017E" w:rsidP="00AF017E">
            <w:pPr>
              <w:spacing w:line="340" w:lineRule="exact"/>
              <w:jc w:val="center"/>
              <w:rPr>
                <w:rFonts w:cs="Times New Roman"/>
                <w:sz w:val="24"/>
                <w:szCs w:val="24"/>
              </w:rPr>
            </w:pPr>
            <w:r w:rsidRPr="003C0749">
              <w:rPr>
                <w:rFonts w:cs="Times New Roman" w:hint="eastAsia"/>
                <w:sz w:val="24"/>
                <w:szCs w:val="24"/>
              </w:rPr>
              <w:t>拔尖计划</w:t>
            </w:r>
            <w:r w:rsidRPr="003C0749">
              <w:rPr>
                <w:rFonts w:cs="Times New Roman" w:hint="eastAsia"/>
                <w:sz w:val="24"/>
                <w:szCs w:val="24"/>
              </w:rPr>
              <w:t>-</w:t>
            </w:r>
            <w:r w:rsidRPr="003C0749">
              <w:rPr>
                <w:rFonts w:cs="Times New Roman" w:hint="eastAsia"/>
                <w:sz w:val="24"/>
                <w:szCs w:val="24"/>
              </w:rPr>
              <w:t>地质学</w:t>
            </w:r>
          </w:p>
        </w:tc>
        <w:tc>
          <w:tcPr>
            <w:tcW w:w="1701" w:type="dxa"/>
            <w:vAlign w:val="center"/>
          </w:tcPr>
          <w:p w14:paraId="2A396978" w14:textId="77777777" w:rsidR="00AF017E" w:rsidRPr="003C0749" w:rsidRDefault="00AF017E" w:rsidP="00AF017E">
            <w:pPr>
              <w:spacing w:line="340" w:lineRule="exact"/>
              <w:jc w:val="center"/>
              <w:rPr>
                <w:rFonts w:cs="Times New Roman"/>
                <w:sz w:val="24"/>
                <w:szCs w:val="24"/>
              </w:rPr>
            </w:pPr>
            <w:r w:rsidRPr="003C0749">
              <w:rPr>
                <w:rFonts w:cs="Times New Roman" w:hint="eastAsia"/>
                <w:sz w:val="24"/>
                <w:szCs w:val="24"/>
              </w:rPr>
              <w:t>不超过</w:t>
            </w:r>
            <w:r w:rsidRPr="003C0749">
              <w:rPr>
                <w:rFonts w:cs="Times New Roman" w:hint="eastAsia"/>
                <w:sz w:val="24"/>
                <w:szCs w:val="24"/>
              </w:rPr>
              <w:t>3</w:t>
            </w:r>
            <w:r w:rsidRPr="003C0749">
              <w:rPr>
                <w:rFonts w:cs="Times New Roman"/>
                <w:sz w:val="24"/>
                <w:szCs w:val="24"/>
              </w:rPr>
              <w:t>0</w:t>
            </w:r>
            <w:r w:rsidRPr="003C0749">
              <w:rPr>
                <w:rFonts w:cs="Times New Roman" w:hint="eastAsia"/>
                <w:sz w:val="24"/>
                <w:szCs w:val="24"/>
              </w:rPr>
              <w:t>名</w:t>
            </w:r>
          </w:p>
        </w:tc>
        <w:tc>
          <w:tcPr>
            <w:tcW w:w="8991" w:type="dxa"/>
          </w:tcPr>
          <w:p w14:paraId="7A43319B" w14:textId="77777777" w:rsidR="00A06F04" w:rsidRPr="003C0749" w:rsidRDefault="00A06F04" w:rsidP="00A06F04">
            <w:pPr>
              <w:spacing w:line="340" w:lineRule="exact"/>
              <w:rPr>
                <w:rFonts w:cs="Times New Roman"/>
                <w:sz w:val="24"/>
                <w:szCs w:val="24"/>
              </w:rPr>
            </w:pPr>
            <w:r w:rsidRPr="003C0749">
              <w:rPr>
                <w:rFonts w:cs="Times New Roman" w:hint="eastAsia"/>
                <w:sz w:val="24"/>
                <w:szCs w:val="24"/>
              </w:rPr>
              <w:t>【初试】材料审核。专家审核报名材料，依据高考理科百分制成绩（数学、物理、化学总分换算为百分制成绩，或理科综合百分制成绩）、竞赛获奖、夏令营成绩进行排序。初试成绩</w:t>
            </w:r>
            <w:r w:rsidRPr="003C0749">
              <w:rPr>
                <w:rFonts w:cs="Times New Roman" w:hint="eastAsia"/>
                <w:sz w:val="24"/>
                <w:szCs w:val="24"/>
              </w:rPr>
              <w:t>=</w:t>
            </w:r>
            <w:r w:rsidRPr="003C0749">
              <w:rPr>
                <w:rFonts w:cs="Times New Roman" w:hint="eastAsia"/>
                <w:sz w:val="24"/>
                <w:szCs w:val="24"/>
              </w:rPr>
              <w:t>高考理科百分制成绩</w:t>
            </w:r>
            <w:r w:rsidRPr="003C0749">
              <w:rPr>
                <w:rFonts w:cs="Times New Roman" w:hint="eastAsia"/>
                <w:sz w:val="24"/>
                <w:szCs w:val="24"/>
              </w:rPr>
              <w:t>+</w:t>
            </w:r>
            <w:r w:rsidRPr="003C0749">
              <w:rPr>
                <w:rFonts w:cs="Times New Roman" w:hint="eastAsia"/>
                <w:sz w:val="24"/>
                <w:szCs w:val="24"/>
              </w:rPr>
              <w:t>竞赛加分（加分标准：全国理科竞赛一等奖加</w:t>
            </w:r>
            <w:r w:rsidRPr="003C0749">
              <w:rPr>
                <w:rFonts w:cs="Times New Roman" w:hint="eastAsia"/>
                <w:sz w:val="24"/>
                <w:szCs w:val="24"/>
              </w:rPr>
              <w:t>10</w:t>
            </w:r>
            <w:r w:rsidRPr="003C0749">
              <w:rPr>
                <w:rFonts w:cs="Times New Roman" w:hint="eastAsia"/>
                <w:sz w:val="24"/>
                <w:szCs w:val="24"/>
              </w:rPr>
              <w:t>分，二等奖加</w:t>
            </w:r>
            <w:r w:rsidRPr="003C0749">
              <w:rPr>
                <w:rFonts w:cs="Times New Roman" w:hint="eastAsia"/>
                <w:sz w:val="24"/>
                <w:szCs w:val="24"/>
              </w:rPr>
              <w:t>5</w:t>
            </w:r>
            <w:r w:rsidRPr="003C0749">
              <w:rPr>
                <w:rFonts w:cs="Times New Roman" w:hint="eastAsia"/>
                <w:sz w:val="24"/>
                <w:szCs w:val="24"/>
              </w:rPr>
              <w:t>分；省级竞赛一等奖加</w:t>
            </w:r>
            <w:r w:rsidRPr="003C0749">
              <w:rPr>
                <w:rFonts w:cs="Times New Roman" w:hint="eastAsia"/>
                <w:sz w:val="24"/>
                <w:szCs w:val="24"/>
              </w:rPr>
              <w:t>5</w:t>
            </w:r>
            <w:r w:rsidRPr="003C0749">
              <w:rPr>
                <w:rFonts w:cs="Times New Roman" w:hint="eastAsia"/>
                <w:sz w:val="24"/>
                <w:szCs w:val="24"/>
              </w:rPr>
              <w:t>分，二等奖加</w:t>
            </w:r>
            <w:r w:rsidRPr="003C0749">
              <w:rPr>
                <w:rFonts w:cs="Times New Roman" w:hint="eastAsia"/>
                <w:sz w:val="24"/>
                <w:szCs w:val="24"/>
              </w:rPr>
              <w:t>3</w:t>
            </w:r>
            <w:r w:rsidRPr="003C0749">
              <w:rPr>
                <w:rFonts w:cs="Times New Roman" w:hint="eastAsia"/>
                <w:sz w:val="24"/>
                <w:szCs w:val="24"/>
              </w:rPr>
              <w:t>分，夏令营优秀营员加</w:t>
            </w:r>
            <w:r w:rsidRPr="003C0749">
              <w:rPr>
                <w:rFonts w:cs="Times New Roman" w:hint="eastAsia"/>
                <w:sz w:val="24"/>
                <w:szCs w:val="24"/>
              </w:rPr>
              <w:t>3</w:t>
            </w:r>
            <w:r w:rsidRPr="003C0749">
              <w:rPr>
                <w:rFonts w:cs="Times New Roman" w:hint="eastAsia"/>
                <w:sz w:val="24"/>
                <w:szCs w:val="24"/>
              </w:rPr>
              <w:t>分）。依据初试成绩排序，选拔不超过</w:t>
            </w:r>
            <w:r w:rsidRPr="003C0749">
              <w:rPr>
                <w:rFonts w:cs="Times New Roman" w:hint="eastAsia"/>
                <w:sz w:val="24"/>
                <w:szCs w:val="24"/>
              </w:rPr>
              <w:t>40</w:t>
            </w:r>
            <w:r w:rsidRPr="003C0749">
              <w:rPr>
                <w:rFonts w:cs="Times New Roman" w:hint="eastAsia"/>
                <w:sz w:val="24"/>
                <w:szCs w:val="24"/>
              </w:rPr>
              <w:t>人进入复试。</w:t>
            </w:r>
          </w:p>
          <w:p w14:paraId="7ED30DCD" w14:textId="77777777" w:rsidR="00A06F04" w:rsidRPr="003C0749" w:rsidRDefault="00A06F04" w:rsidP="00A06F04">
            <w:pPr>
              <w:spacing w:line="340" w:lineRule="exact"/>
              <w:rPr>
                <w:rFonts w:cs="Times New Roman"/>
                <w:sz w:val="24"/>
                <w:szCs w:val="24"/>
              </w:rPr>
            </w:pPr>
            <w:r w:rsidRPr="003C0749">
              <w:rPr>
                <w:rFonts w:cs="Times New Roman" w:hint="eastAsia"/>
                <w:sz w:val="24"/>
                <w:szCs w:val="24"/>
              </w:rPr>
              <w:t>【复试】进入复试名单的同学，初试成绩排名前</w:t>
            </w:r>
            <w:r w:rsidRPr="003C0749">
              <w:rPr>
                <w:rFonts w:cs="Times New Roman" w:hint="eastAsia"/>
                <w:sz w:val="24"/>
                <w:szCs w:val="24"/>
              </w:rPr>
              <w:t>60%</w:t>
            </w:r>
            <w:r w:rsidRPr="003C0749">
              <w:rPr>
                <w:rFonts w:cs="Times New Roman" w:hint="eastAsia"/>
                <w:sz w:val="24"/>
                <w:szCs w:val="24"/>
              </w:rPr>
              <w:t>的不需面试直接进入拔尖计划，初试成绩排名后</w:t>
            </w:r>
            <w:r w:rsidRPr="003C0749">
              <w:rPr>
                <w:rFonts w:cs="Times New Roman" w:hint="eastAsia"/>
                <w:sz w:val="24"/>
                <w:szCs w:val="24"/>
              </w:rPr>
              <w:t>40%</w:t>
            </w:r>
            <w:r w:rsidRPr="003C0749">
              <w:rPr>
                <w:rFonts w:cs="Times New Roman" w:hint="eastAsia"/>
                <w:sz w:val="24"/>
                <w:szCs w:val="24"/>
              </w:rPr>
              <w:t>的学生进入面试环节。面试每人</w:t>
            </w:r>
            <w:r w:rsidRPr="003C0749">
              <w:rPr>
                <w:rFonts w:cs="Times New Roman" w:hint="eastAsia"/>
                <w:sz w:val="24"/>
                <w:szCs w:val="24"/>
              </w:rPr>
              <w:t>6</w:t>
            </w:r>
            <w:r w:rsidRPr="003C0749">
              <w:rPr>
                <w:rFonts w:cs="Times New Roman" w:hint="eastAsia"/>
                <w:sz w:val="24"/>
                <w:szCs w:val="24"/>
              </w:rPr>
              <w:t>分钟，包括自我介绍和回答专家提问，主要考察个人特长、专业兴趣、理解和沟通能力等。</w:t>
            </w:r>
          </w:p>
          <w:p w14:paraId="4337C1BA" w14:textId="01C5737A" w:rsidR="00AF017E" w:rsidRPr="003C0749" w:rsidRDefault="00A06F04" w:rsidP="00A06F04">
            <w:pPr>
              <w:spacing w:line="340" w:lineRule="exact"/>
              <w:rPr>
                <w:rFonts w:cs="Times New Roman"/>
                <w:sz w:val="24"/>
                <w:szCs w:val="24"/>
              </w:rPr>
            </w:pPr>
            <w:r w:rsidRPr="003C0749">
              <w:rPr>
                <w:rFonts w:cs="Times New Roman" w:hint="eastAsia"/>
                <w:sz w:val="24"/>
                <w:szCs w:val="24"/>
              </w:rPr>
              <w:lastRenderedPageBreak/>
              <w:t>【选拔标准】初试排名前</w:t>
            </w:r>
            <w:r w:rsidRPr="003C0749">
              <w:rPr>
                <w:rFonts w:cs="Times New Roman" w:hint="eastAsia"/>
                <w:sz w:val="24"/>
                <w:szCs w:val="24"/>
              </w:rPr>
              <w:t>60%</w:t>
            </w:r>
            <w:r w:rsidRPr="003C0749">
              <w:rPr>
                <w:rFonts w:cs="Times New Roman" w:hint="eastAsia"/>
                <w:sz w:val="24"/>
                <w:szCs w:val="24"/>
              </w:rPr>
              <w:t>的学生直接进入拔尖计划。参加复试的学生，最终成绩</w:t>
            </w:r>
            <w:r w:rsidRPr="003C0749">
              <w:rPr>
                <w:rFonts w:cs="Times New Roman" w:hint="eastAsia"/>
                <w:sz w:val="24"/>
                <w:szCs w:val="24"/>
              </w:rPr>
              <w:t>=</w:t>
            </w:r>
            <w:r w:rsidRPr="003C0749">
              <w:rPr>
                <w:rFonts w:cs="Times New Roman" w:hint="eastAsia"/>
                <w:sz w:val="24"/>
                <w:szCs w:val="24"/>
              </w:rPr>
              <w:t>初试成绩</w:t>
            </w:r>
            <w:r w:rsidRPr="003C0749">
              <w:rPr>
                <w:rFonts w:cs="Times New Roman" w:hint="eastAsia"/>
                <w:sz w:val="24"/>
                <w:szCs w:val="24"/>
              </w:rPr>
              <w:t>*0.5+</w:t>
            </w:r>
            <w:r w:rsidRPr="003C0749">
              <w:rPr>
                <w:rFonts w:cs="Times New Roman" w:hint="eastAsia"/>
                <w:sz w:val="24"/>
                <w:szCs w:val="24"/>
              </w:rPr>
              <w:t>复试成绩</w:t>
            </w:r>
            <w:r w:rsidRPr="003C0749">
              <w:rPr>
                <w:rFonts w:cs="Times New Roman" w:hint="eastAsia"/>
                <w:sz w:val="24"/>
                <w:szCs w:val="24"/>
              </w:rPr>
              <w:t>*0.5</w:t>
            </w:r>
            <w:r w:rsidRPr="003C0749">
              <w:rPr>
                <w:rFonts w:cs="Times New Roman" w:hint="eastAsia"/>
                <w:sz w:val="24"/>
                <w:szCs w:val="24"/>
              </w:rPr>
              <w:t>，按照最终成绩进行排序。总录取人数不超过</w:t>
            </w:r>
            <w:r w:rsidRPr="003C0749">
              <w:rPr>
                <w:rFonts w:cs="Times New Roman" w:hint="eastAsia"/>
                <w:sz w:val="24"/>
                <w:szCs w:val="24"/>
              </w:rPr>
              <w:t>30</w:t>
            </w:r>
            <w:r w:rsidRPr="003C0749">
              <w:rPr>
                <w:rFonts w:cs="Times New Roman" w:hint="eastAsia"/>
                <w:sz w:val="24"/>
                <w:szCs w:val="24"/>
              </w:rPr>
              <w:t>人。复试成绩未达到</w:t>
            </w:r>
            <w:r w:rsidRPr="003C0749">
              <w:rPr>
                <w:rFonts w:cs="Times New Roman" w:hint="eastAsia"/>
                <w:sz w:val="24"/>
                <w:szCs w:val="24"/>
              </w:rPr>
              <w:t>60</w:t>
            </w:r>
            <w:r w:rsidRPr="003C0749">
              <w:rPr>
                <w:rFonts w:cs="Times New Roman" w:hint="eastAsia"/>
                <w:sz w:val="24"/>
                <w:szCs w:val="24"/>
              </w:rPr>
              <w:t>分者不予录取。</w:t>
            </w:r>
          </w:p>
        </w:tc>
      </w:tr>
      <w:tr w:rsidR="00CB110B" w:rsidRPr="003C0749" w14:paraId="325B667B" w14:textId="77777777" w:rsidTr="00CB110B">
        <w:trPr>
          <w:trHeight w:val="20"/>
        </w:trPr>
        <w:tc>
          <w:tcPr>
            <w:tcW w:w="3256" w:type="dxa"/>
            <w:vAlign w:val="center"/>
          </w:tcPr>
          <w:p w14:paraId="1C8D8740" w14:textId="77777777" w:rsidR="00CB110B" w:rsidRPr="003C0749" w:rsidRDefault="00CB110B" w:rsidP="00CB110B">
            <w:pPr>
              <w:spacing w:line="340" w:lineRule="exact"/>
              <w:jc w:val="center"/>
              <w:rPr>
                <w:rFonts w:cs="Times New Roman"/>
                <w:sz w:val="24"/>
                <w:szCs w:val="24"/>
              </w:rPr>
            </w:pPr>
            <w:r w:rsidRPr="003C0749">
              <w:rPr>
                <w:rFonts w:cs="Times New Roman" w:hint="eastAsia"/>
                <w:sz w:val="24"/>
                <w:szCs w:val="24"/>
              </w:rPr>
              <w:lastRenderedPageBreak/>
              <w:t>拔尖计划</w:t>
            </w:r>
            <w:r w:rsidRPr="003C0749">
              <w:rPr>
                <w:rFonts w:cs="Times New Roman" w:hint="eastAsia"/>
                <w:sz w:val="24"/>
                <w:szCs w:val="24"/>
              </w:rPr>
              <w:t>-</w:t>
            </w:r>
            <w:r w:rsidRPr="003C0749">
              <w:rPr>
                <w:rFonts w:cs="Times New Roman" w:hint="eastAsia"/>
                <w:sz w:val="24"/>
                <w:szCs w:val="24"/>
              </w:rPr>
              <w:t>地理科学</w:t>
            </w:r>
          </w:p>
        </w:tc>
        <w:tc>
          <w:tcPr>
            <w:tcW w:w="1701" w:type="dxa"/>
            <w:vAlign w:val="center"/>
          </w:tcPr>
          <w:p w14:paraId="7C8A6083" w14:textId="77777777" w:rsidR="00CB110B" w:rsidRPr="003C0749" w:rsidRDefault="00CB110B" w:rsidP="00CB110B">
            <w:pPr>
              <w:spacing w:line="340" w:lineRule="exact"/>
              <w:jc w:val="center"/>
              <w:rPr>
                <w:rFonts w:cs="Times New Roman"/>
                <w:sz w:val="24"/>
                <w:szCs w:val="24"/>
              </w:rPr>
            </w:pPr>
            <w:r w:rsidRPr="003C0749">
              <w:rPr>
                <w:rFonts w:cs="Times New Roman" w:hint="eastAsia"/>
                <w:sz w:val="24"/>
                <w:szCs w:val="24"/>
              </w:rPr>
              <w:t>不超过</w:t>
            </w:r>
            <w:r w:rsidRPr="003C0749">
              <w:rPr>
                <w:rFonts w:cs="Times New Roman" w:hint="eastAsia"/>
                <w:sz w:val="24"/>
                <w:szCs w:val="24"/>
              </w:rPr>
              <w:t>3</w:t>
            </w:r>
            <w:r w:rsidRPr="003C0749">
              <w:rPr>
                <w:rFonts w:cs="Times New Roman"/>
                <w:sz w:val="24"/>
                <w:szCs w:val="24"/>
              </w:rPr>
              <w:t>0</w:t>
            </w:r>
            <w:r w:rsidRPr="003C0749">
              <w:rPr>
                <w:rFonts w:cs="Times New Roman" w:hint="eastAsia"/>
                <w:sz w:val="24"/>
                <w:szCs w:val="24"/>
              </w:rPr>
              <w:t>名</w:t>
            </w:r>
          </w:p>
        </w:tc>
        <w:tc>
          <w:tcPr>
            <w:tcW w:w="8991" w:type="dxa"/>
          </w:tcPr>
          <w:p w14:paraId="3DC33826" w14:textId="77777777" w:rsidR="00A06F04" w:rsidRPr="003C0749" w:rsidRDefault="00A06F04" w:rsidP="00A06F04">
            <w:pPr>
              <w:spacing w:line="340" w:lineRule="exact"/>
              <w:rPr>
                <w:rFonts w:cs="Times New Roman"/>
                <w:sz w:val="24"/>
                <w:szCs w:val="24"/>
              </w:rPr>
            </w:pPr>
            <w:r w:rsidRPr="003C0749">
              <w:rPr>
                <w:rFonts w:cs="Times New Roman" w:hint="eastAsia"/>
                <w:sz w:val="24"/>
                <w:szCs w:val="24"/>
              </w:rPr>
              <w:t>【初试】材料审核。专家审核报名材料，依据高考理科百分制成绩、竞赛获奖成绩进行排序。初试成绩</w:t>
            </w:r>
            <w:r w:rsidRPr="003C0749">
              <w:rPr>
                <w:rFonts w:cs="Times New Roman" w:hint="eastAsia"/>
                <w:sz w:val="24"/>
                <w:szCs w:val="24"/>
              </w:rPr>
              <w:t>=</w:t>
            </w:r>
            <w:r w:rsidRPr="003C0749">
              <w:rPr>
                <w:rFonts w:cs="Times New Roman" w:hint="eastAsia"/>
                <w:sz w:val="24"/>
                <w:szCs w:val="24"/>
              </w:rPr>
              <w:t>高考理科百分制成绩</w:t>
            </w:r>
            <w:r w:rsidRPr="003C0749">
              <w:rPr>
                <w:rFonts w:cs="Times New Roman" w:hint="eastAsia"/>
                <w:sz w:val="24"/>
                <w:szCs w:val="24"/>
              </w:rPr>
              <w:t>+</w:t>
            </w:r>
            <w:r w:rsidRPr="003C0749">
              <w:rPr>
                <w:rFonts w:cs="Times New Roman" w:hint="eastAsia"/>
                <w:sz w:val="24"/>
                <w:szCs w:val="24"/>
              </w:rPr>
              <w:t>竞赛加分（加分标准：全国理科竞赛一等奖加</w:t>
            </w:r>
            <w:r w:rsidRPr="003C0749">
              <w:rPr>
                <w:rFonts w:cs="Times New Roman" w:hint="eastAsia"/>
                <w:sz w:val="24"/>
                <w:szCs w:val="24"/>
              </w:rPr>
              <w:t>10</w:t>
            </w:r>
            <w:r w:rsidRPr="003C0749">
              <w:rPr>
                <w:rFonts w:cs="Times New Roman" w:hint="eastAsia"/>
                <w:sz w:val="24"/>
                <w:szCs w:val="24"/>
              </w:rPr>
              <w:t>分，二等奖加</w:t>
            </w:r>
            <w:r w:rsidRPr="003C0749">
              <w:rPr>
                <w:rFonts w:cs="Times New Roman" w:hint="eastAsia"/>
                <w:sz w:val="24"/>
                <w:szCs w:val="24"/>
              </w:rPr>
              <w:t>5</w:t>
            </w:r>
            <w:r w:rsidRPr="003C0749">
              <w:rPr>
                <w:rFonts w:cs="Times New Roman" w:hint="eastAsia"/>
                <w:sz w:val="24"/>
                <w:szCs w:val="24"/>
              </w:rPr>
              <w:t>分；省级竞赛一等奖加</w:t>
            </w:r>
            <w:r w:rsidRPr="003C0749">
              <w:rPr>
                <w:rFonts w:cs="Times New Roman" w:hint="eastAsia"/>
                <w:sz w:val="24"/>
                <w:szCs w:val="24"/>
              </w:rPr>
              <w:t>5</w:t>
            </w:r>
            <w:r w:rsidRPr="003C0749">
              <w:rPr>
                <w:rFonts w:cs="Times New Roman" w:hint="eastAsia"/>
                <w:sz w:val="24"/>
                <w:szCs w:val="24"/>
              </w:rPr>
              <w:t>分，二等奖加</w:t>
            </w:r>
            <w:r w:rsidRPr="003C0749">
              <w:rPr>
                <w:rFonts w:cs="Times New Roman" w:hint="eastAsia"/>
                <w:sz w:val="24"/>
                <w:szCs w:val="24"/>
              </w:rPr>
              <w:t>3</w:t>
            </w:r>
            <w:r w:rsidRPr="003C0749">
              <w:rPr>
                <w:rFonts w:cs="Times New Roman" w:hint="eastAsia"/>
                <w:sz w:val="24"/>
                <w:szCs w:val="24"/>
              </w:rPr>
              <w:t>分）。依据初试成绩排序，择优遴选不超过</w:t>
            </w:r>
            <w:r w:rsidRPr="003C0749">
              <w:rPr>
                <w:rFonts w:cs="Times New Roman" w:hint="eastAsia"/>
                <w:sz w:val="24"/>
                <w:szCs w:val="24"/>
              </w:rPr>
              <w:t>40</w:t>
            </w:r>
            <w:r w:rsidRPr="003C0749">
              <w:rPr>
                <w:rFonts w:cs="Times New Roman" w:hint="eastAsia"/>
                <w:sz w:val="24"/>
                <w:szCs w:val="24"/>
              </w:rPr>
              <w:t>人进入复试。</w:t>
            </w:r>
          </w:p>
          <w:p w14:paraId="054DE0A7" w14:textId="68C78410" w:rsidR="00A06F04" w:rsidRPr="003C0749" w:rsidRDefault="00A06F04" w:rsidP="00A06F04">
            <w:pPr>
              <w:spacing w:line="340" w:lineRule="exact"/>
              <w:rPr>
                <w:rFonts w:cs="Times New Roman"/>
                <w:sz w:val="24"/>
                <w:szCs w:val="24"/>
              </w:rPr>
            </w:pPr>
            <w:r w:rsidRPr="003C0749">
              <w:rPr>
                <w:rFonts w:cs="Times New Roman" w:hint="eastAsia"/>
                <w:sz w:val="24"/>
                <w:szCs w:val="24"/>
              </w:rPr>
              <w:t>【复试】线</w:t>
            </w:r>
            <w:r w:rsidR="00E802B8">
              <w:rPr>
                <w:rFonts w:cs="Times New Roman" w:hint="eastAsia"/>
                <w:sz w:val="24"/>
                <w:szCs w:val="24"/>
              </w:rPr>
              <w:t>下</w:t>
            </w:r>
            <w:r w:rsidRPr="003C0749">
              <w:rPr>
                <w:rFonts w:cs="Times New Roman" w:hint="eastAsia"/>
                <w:sz w:val="24"/>
                <w:szCs w:val="24"/>
              </w:rPr>
              <w:t>面试。依据学生对地理科学、海洋科学、资源环境科学、城市科学、全球变化、可持续发展、空间规划、地理大数据等的现有知识、兴趣、未来发展定位等内容打分，面试总分</w:t>
            </w:r>
            <w:r w:rsidRPr="003C0749">
              <w:rPr>
                <w:rFonts w:cs="Times New Roman" w:hint="eastAsia"/>
                <w:sz w:val="24"/>
                <w:szCs w:val="24"/>
              </w:rPr>
              <w:t>100</w:t>
            </w:r>
            <w:r w:rsidRPr="003C0749">
              <w:rPr>
                <w:rFonts w:cs="Times New Roman" w:hint="eastAsia"/>
                <w:sz w:val="24"/>
                <w:szCs w:val="24"/>
              </w:rPr>
              <w:t>分。每人面试总时长</w:t>
            </w:r>
            <w:r w:rsidRPr="003C0749">
              <w:rPr>
                <w:rFonts w:cs="Times New Roman" w:hint="eastAsia"/>
                <w:sz w:val="24"/>
                <w:szCs w:val="24"/>
              </w:rPr>
              <w:t>5-10</w:t>
            </w:r>
            <w:r w:rsidRPr="003C0749">
              <w:rPr>
                <w:rFonts w:cs="Times New Roman" w:hint="eastAsia"/>
                <w:sz w:val="24"/>
                <w:szCs w:val="24"/>
              </w:rPr>
              <w:t>分钟，包括自我介绍和回答专家提问，其中个人</w:t>
            </w:r>
            <w:r w:rsidRPr="003C0749">
              <w:rPr>
                <w:rFonts w:cs="Times New Roman" w:hint="eastAsia"/>
                <w:sz w:val="24"/>
                <w:szCs w:val="24"/>
              </w:rPr>
              <w:t>PPT</w:t>
            </w:r>
            <w:r w:rsidRPr="003C0749">
              <w:rPr>
                <w:rFonts w:cs="Times New Roman" w:hint="eastAsia"/>
                <w:sz w:val="24"/>
                <w:szCs w:val="24"/>
              </w:rPr>
              <w:t>汇报</w:t>
            </w:r>
            <w:r w:rsidRPr="003C0749">
              <w:rPr>
                <w:rFonts w:cs="Times New Roman" w:hint="eastAsia"/>
                <w:sz w:val="24"/>
                <w:szCs w:val="24"/>
              </w:rPr>
              <w:t>3</w:t>
            </w:r>
            <w:r w:rsidRPr="003C0749">
              <w:rPr>
                <w:rFonts w:cs="Times New Roman" w:hint="eastAsia"/>
                <w:sz w:val="24"/>
                <w:szCs w:val="24"/>
              </w:rPr>
              <w:t>分钟。</w:t>
            </w:r>
          </w:p>
          <w:p w14:paraId="458C4C64" w14:textId="17B007CA" w:rsidR="00CB110B" w:rsidRPr="003C0749" w:rsidRDefault="00A06F04" w:rsidP="00A06F04">
            <w:pPr>
              <w:spacing w:line="340" w:lineRule="exact"/>
              <w:rPr>
                <w:rFonts w:cs="Times New Roman"/>
                <w:sz w:val="24"/>
                <w:szCs w:val="24"/>
              </w:rPr>
            </w:pPr>
            <w:r w:rsidRPr="003C0749">
              <w:rPr>
                <w:rFonts w:cs="Times New Roman" w:hint="eastAsia"/>
                <w:sz w:val="24"/>
                <w:szCs w:val="24"/>
              </w:rPr>
              <w:t>【选拔标准】最终成绩</w:t>
            </w:r>
            <w:r w:rsidRPr="003C0749">
              <w:rPr>
                <w:rFonts w:cs="Times New Roman" w:hint="eastAsia"/>
                <w:sz w:val="24"/>
                <w:szCs w:val="24"/>
              </w:rPr>
              <w:t>=</w:t>
            </w:r>
            <w:r w:rsidRPr="003C0749">
              <w:rPr>
                <w:rFonts w:cs="Times New Roman" w:hint="eastAsia"/>
                <w:sz w:val="24"/>
                <w:szCs w:val="24"/>
              </w:rPr>
              <w:t>初试成绩</w:t>
            </w:r>
            <w:r w:rsidRPr="003C0749">
              <w:rPr>
                <w:rFonts w:cs="Times New Roman" w:hint="eastAsia"/>
                <w:sz w:val="24"/>
                <w:szCs w:val="24"/>
              </w:rPr>
              <w:t>*0.4+</w:t>
            </w:r>
            <w:r w:rsidRPr="003C0749">
              <w:rPr>
                <w:rFonts w:cs="Times New Roman" w:hint="eastAsia"/>
                <w:sz w:val="24"/>
                <w:szCs w:val="24"/>
              </w:rPr>
              <w:t>复试成绩</w:t>
            </w:r>
            <w:r w:rsidRPr="003C0749">
              <w:rPr>
                <w:rFonts w:cs="Times New Roman" w:hint="eastAsia"/>
                <w:sz w:val="24"/>
                <w:szCs w:val="24"/>
              </w:rPr>
              <w:t>*0.6</w:t>
            </w:r>
            <w:r w:rsidRPr="003C0749">
              <w:rPr>
                <w:rFonts w:cs="Times New Roman" w:hint="eastAsia"/>
                <w:sz w:val="24"/>
                <w:szCs w:val="24"/>
              </w:rPr>
              <w:t>，按照最终成绩进行排序，录取人数不超过</w:t>
            </w:r>
            <w:r w:rsidRPr="003C0749">
              <w:rPr>
                <w:rFonts w:cs="Times New Roman" w:hint="eastAsia"/>
                <w:sz w:val="24"/>
                <w:szCs w:val="24"/>
              </w:rPr>
              <w:t>30</w:t>
            </w:r>
            <w:r w:rsidRPr="003C0749">
              <w:rPr>
                <w:rFonts w:cs="Times New Roman" w:hint="eastAsia"/>
                <w:sz w:val="24"/>
                <w:szCs w:val="24"/>
              </w:rPr>
              <w:t>人。复试成绩低于</w:t>
            </w:r>
            <w:r w:rsidRPr="003C0749">
              <w:rPr>
                <w:rFonts w:cs="Times New Roman" w:hint="eastAsia"/>
                <w:sz w:val="24"/>
                <w:szCs w:val="24"/>
              </w:rPr>
              <w:t>60</w:t>
            </w:r>
            <w:r w:rsidRPr="003C0749">
              <w:rPr>
                <w:rFonts w:cs="Times New Roman" w:hint="eastAsia"/>
                <w:sz w:val="24"/>
                <w:szCs w:val="24"/>
              </w:rPr>
              <w:t>分者不予以录取。</w:t>
            </w:r>
          </w:p>
        </w:tc>
      </w:tr>
      <w:tr w:rsidR="00FB3810" w:rsidRPr="003C0749" w14:paraId="332B6176" w14:textId="77777777" w:rsidTr="00FB3810">
        <w:trPr>
          <w:trHeight w:val="20"/>
        </w:trPr>
        <w:tc>
          <w:tcPr>
            <w:tcW w:w="3256" w:type="dxa"/>
            <w:vAlign w:val="center"/>
          </w:tcPr>
          <w:p w14:paraId="52B852CC" w14:textId="77777777" w:rsidR="00FB3810" w:rsidRPr="003C0749" w:rsidRDefault="00FB3810" w:rsidP="00FB3810">
            <w:pPr>
              <w:spacing w:line="340" w:lineRule="exact"/>
              <w:jc w:val="center"/>
              <w:rPr>
                <w:rFonts w:cs="Times New Roman"/>
                <w:sz w:val="24"/>
                <w:szCs w:val="24"/>
              </w:rPr>
            </w:pPr>
            <w:r w:rsidRPr="003C0749">
              <w:rPr>
                <w:rFonts w:cs="Times New Roman" w:hint="eastAsia"/>
                <w:sz w:val="24"/>
                <w:szCs w:val="24"/>
              </w:rPr>
              <w:t>拔尖计划</w:t>
            </w:r>
            <w:r w:rsidRPr="003C0749">
              <w:rPr>
                <w:rFonts w:cs="Times New Roman" w:hint="eastAsia"/>
                <w:sz w:val="24"/>
                <w:szCs w:val="24"/>
              </w:rPr>
              <w:t>-</w:t>
            </w:r>
            <w:r w:rsidRPr="003C0749">
              <w:rPr>
                <w:rFonts w:cs="Times New Roman" w:hint="eastAsia"/>
                <w:sz w:val="24"/>
                <w:szCs w:val="24"/>
              </w:rPr>
              <w:t>大气科学</w:t>
            </w:r>
          </w:p>
        </w:tc>
        <w:tc>
          <w:tcPr>
            <w:tcW w:w="1701" w:type="dxa"/>
            <w:vAlign w:val="center"/>
          </w:tcPr>
          <w:p w14:paraId="044D4038" w14:textId="0BF376ED" w:rsidR="00FB3810" w:rsidRPr="003C0749" w:rsidRDefault="00FB3810" w:rsidP="00FB3810">
            <w:pPr>
              <w:spacing w:line="340" w:lineRule="exact"/>
              <w:jc w:val="center"/>
              <w:rPr>
                <w:rFonts w:cs="Times New Roman"/>
                <w:sz w:val="24"/>
                <w:szCs w:val="24"/>
              </w:rPr>
            </w:pPr>
            <w:r w:rsidRPr="003C0749">
              <w:rPr>
                <w:rFonts w:cs="Times New Roman" w:hint="eastAsia"/>
                <w:sz w:val="24"/>
                <w:szCs w:val="24"/>
              </w:rPr>
              <w:t>不超过</w:t>
            </w:r>
            <w:r w:rsidR="00A06F04" w:rsidRPr="003C0749">
              <w:rPr>
                <w:rFonts w:cs="Times New Roman"/>
                <w:sz w:val="24"/>
                <w:szCs w:val="24"/>
              </w:rPr>
              <w:t>2</w:t>
            </w:r>
            <w:r w:rsidRPr="003C0749">
              <w:rPr>
                <w:rFonts w:cs="Times New Roman"/>
                <w:sz w:val="24"/>
                <w:szCs w:val="24"/>
              </w:rPr>
              <w:t>0</w:t>
            </w:r>
            <w:r w:rsidRPr="003C0749">
              <w:rPr>
                <w:rFonts w:cs="Times New Roman" w:hint="eastAsia"/>
                <w:sz w:val="24"/>
                <w:szCs w:val="24"/>
              </w:rPr>
              <w:t>名</w:t>
            </w:r>
          </w:p>
        </w:tc>
        <w:tc>
          <w:tcPr>
            <w:tcW w:w="8991" w:type="dxa"/>
          </w:tcPr>
          <w:p w14:paraId="0C157639" w14:textId="77777777" w:rsidR="00A06F04" w:rsidRPr="003C0749" w:rsidRDefault="00A06F04" w:rsidP="00A06F04">
            <w:pPr>
              <w:spacing w:line="340" w:lineRule="exact"/>
              <w:rPr>
                <w:rFonts w:cs="Times New Roman"/>
                <w:sz w:val="24"/>
                <w:szCs w:val="24"/>
              </w:rPr>
            </w:pPr>
            <w:r w:rsidRPr="003C0749">
              <w:rPr>
                <w:rFonts w:cs="Times New Roman" w:hint="eastAsia"/>
                <w:sz w:val="24"/>
                <w:szCs w:val="24"/>
              </w:rPr>
              <w:t>【初试】材料审核。根据学生报名材料，审核高考全科成绩、数学与物理单科成绩、理科类学科竞赛成绩，以及其他综合素质表现，确定初试成绩。初试成绩</w:t>
            </w:r>
            <w:r w:rsidRPr="003C0749">
              <w:rPr>
                <w:rFonts w:cs="Times New Roman" w:hint="eastAsia"/>
                <w:sz w:val="24"/>
                <w:szCs w:val="24"/>
              </w:rPr>
              <w:t>=</w:t>
            </w:r>
            <w:r w:rsidRPr="003C0749">
              <w:rPr>
                <w:rFonts w:cs="Times New Roman" w:hint="eastAsia"/>
                <w:sz w:val="24"/>
                <w:szCs w:val="24"/>
              </w:rPr>
              <w:t>高考理科百分制成绩</w:t>
            </w:r>
            <w:r w:rsidRPr="003C0749">
              <w:rPr>
                <w:rFonts w:cs="Times New Roman" w:hint="eastAsia"/>
                <w:sz w:val="24"/>
                <w:szCs w:val="24"/>
              </w:rPr>
              <w:t>+</w:t>
            </w:r>
            <w:r w:rsidRPr="003C0749">
              <w:rPr>
                <w:rFonts w:cs="Times New Roman" w:hint="eastAsia"/>
                <w:sz w:val="24"/>
                <w:szCs w:val="24"/>
              </w:rPr>
              <w:t>竞赛加分（加分标准：全国理科竞赛一等奖加</w:t>
            </w:r>
            <w:r w:rsidRPr="003C0749">
              <w:rPr>
                <w:rFonts w:cs="Times New Roman" w:hint="eastAsia"/>
                <w:sz w:val="24"/>
                <w:szCs w:val="24"/>
              </w:rPr>
              <w:t>5</w:t>
            </w:r>
            <w:r w:rsidRPr="003C0749">
              <w:rPr>
                <w:rFonts w:cs="Times New Roman" w:hint="eastAsia"/>
                <w:sz w:val="24"/>
                <w:szCs w:val="24"/>
              </w:rPr>
              <w:t>分，二等奖加</w:t>
            </w:r>
            <w:r w:rsidRPr="003C0749">
              <w:rPr>
                <w:rFonts w:cs="Times New Roman" w:hint="eastAsia"/>
                <w:sz w:val="24"/>
                <w:szCs w:val="24"/>
              </w:rPr>
              <w:t>3</w:t>
            </w:r>
            <w:r w:rsidRPr="003C0749">
              <w:rPr>
                <w:rFonts w:cs="Times New Roman" w:hint="eastAsia"/>
                <w:sz w:val="24"/>
                <w:szCs w:val="24"/>
              </w:rPr>
              <w:t>分；省级理科竞赛一等奖加</w:t>
            </w:r>
            <w:r w:rsidRPr="003C0749">
              <w:rPr>
                <w:rFonts w:cs="Times New Roman" w:hint="eastAsia"/>
                <w:sz w:val="24"/>
                <w:szCs w:val="24"/>
              </w:rPr>
              <w:t>2</w:t>
            </w:r>
            <w:r w:rsidRPr="003C0749">
              <w:rPr>
                <w:rFonts w:cs="Times New Roman" w:hint="eastAsia"/>
                <w:sz w:val="24"/>
                <w:szCs w:val="24"/>
              </w:rPr>
              <w:t>分，二等奖加</w:t>
            </w:r>
            <w:r w:rsidRPr="003C0749">
              <w:rPr>
                <w:rFonts w:cs="Times New Roman" w:hint="eastAsia"/>
                <w:sz w:val="24"/>
                <w:szCs w:val="24"/>
              </w:rPr>
              <w:t>1</w:t>
            </w:r>
            <w:r w:rsidRPr="003C0749">
              <w:rPr>
                <w:rFonts w:cs="Times New Roman" w:hint="eastAsia"/>
                <w:sz w:val="24"/>
                <w:szCs w:val="24"/>
              </w:rPr>
              <w:t>分）。依据初试成绩排序，择优遴选不超过</w:t>
            </w:r>
            <w:r w:rsidRPr="003C0749">
              <w:rPr>
                <w:rFonts w:cs="Times New Roman" w:hint="eastAsia"/>
                <w:sz w:val="24"/>
                <w:szCs w:val="24"/>
              </w:rPr>
              <w:t xml:space="preserve">30 </w:t>
            </w:r>
            <w:r w:rsidRPr="003C0749">
              <w:rPr>
                <w:rFonts w:cs="Times New Roman" w:hint="eastAsia"/>
                <w:sz w:val="24"/>
                <w:szCs w:val="24"/>
              </w:rPr>
              <w:t>人进入复试。</w:t>
            </w:r>
          </w:p>
          <w:p w14:paraId="2E65130B" w14:textId="77777777" w:rsidR="00A06F04" w:rsidRPr="003C0749" w:rsidRDefault="00A06F04" w:rsidP="00A06F04">
            <w:pPr>
              <w:spacing w:line="340" w:lineRule="exact"/>
              <w:rPr>
                <w:rFonts w:cs="Times New Roman"/>
                <w:sz w:val="24"/>
                <w:szCs w:val="24"/>
              </w:rPr>
            </w:pPr>
            <w:r w:rsidRPr="003C0749">
              <w:rPr>
                <w:rFonts w:cs="Times New Roman" w:hint="eastAsia"/>
                <w:sz w:val="24"/>
                <w:szCs w:val="24"/>
              </w:rPr>
              <w:t>【复试】线上面试。面试每人</w:t>
            </w:r>
            <w:r w:rsidRPr="003C0749">
              <w:rPr>
                <w:rFonts w:cs="Times New Roman" w:hint="eastAsia"/>
                <w:sz w:val="24"/>
                <w:szCs w:val="24"/>
              </w:rPr>
              <w:t>6-8</w:t>
            </w:r>
            <w:r w:rsidRPr="003C0749">
              <w:rPr>
                <w:rFonts w:cs="Times New Roman" w:hint="eastAsia"/>
                <w:sz w:val="24"/>
                <w:szCs w:val="24"/>
              </w:rPr>
              <w:t>分钟，总分为</w:t>
            </w:r>
            <w:r w:rsidRPr="003C0749">
              <w:rPr>
                <w:rFonts w:cs="Times New Roman" w:hint="eastAsia"/>
                <w:sz w:val="24"/>
                <w:szCs w:val="24"/>
              </w:rPr>
              <w:t>100</w:t>
            </w:r>
            <w:r w:rsidRPr="003C0749">
              <w:rPr>
                <w:rFonts w:cs="Times New Roman" w:hint="eastAsia"/>
                <w:sz w:val="24"/>
                <w:szCs w:val="24"/>
              </w:rPr>
              <w:t>分。包括自我介绍（</w:t>
            </w:r>
            <w:r w:rsidRPr="003C0749">
              <w:rPr>
                <w:rFonts w:cs="Times New Roman" w:hint="eastAsia"/>
                <w:sz w:val="24"/>
                <w:szCs w:val="24"/>
              </w:rPr>
              <w:t>1</w:t>
            </w:r>
            <w:r w:rsidRPr="003C0749">
              <w:rPr>
                <w:rFonts w:cs="Times New Roman" w:hint="eastAsia"/>
                <w:sz w:val="24"/>
                <w:szCs w:val="24"/>
              </w:rPr>
              <w:t>分钟）和回答专家提问，主要考察对大气及地球系统科学的兴趣、未来发展定位、以及逻辑思维能力、沟通和语言表达能力等（学生无需准备</w:t>
            </w:r>
            <w:r w:rsidRPr="003C0749">
              <w:rPr>
                <w:rFonts w:cs="Times New Roman" w:hint="eastAsia"/>
                <w:sz w:val="24"/>
                <w:szCs w:val="24"/>
              </w:rPr>
              <w:t>PPT</w:t>
            </w:r>
            <w:r w:rsidRPr="003C0749">
              <w:rPr>
                <w:rFonts w:cs="Times New Roman" w:hint="eastAsia"/>
                <w:sz w:val="24"/>
                <w:szCs w:val="24"/>
              </w:rPr>
              <w:t>）。面试结果为专家打分平均值。</w:t>
            </w:r>
          </w:p>
          <w:p w14:paraId="0050B48E" w14:textId="4D88EA1D" w:rsidR="00FB3810" w:rsidRPr="003C0749" w:rsidRDefault="00A06F04" w:rsidP="00A06F04">
            <w:pPr>
              <w:spacing w:line="340" w:lineRule="exact"/>
              <w:rPr>
                <w:rFonts w:cs="Times New Roman"/>
                <w:sz w:val="24"/>
                <w:szCs w:val="24"/>
              </w:rPr>
            </w:pPr>
            <w:r w:rsidRPr="003C0749">
              <w:rPr>
                <w:rFonts w:cs="Times New Roman" w:hint="eastAsia"/>
                <w:sz w:val="24"/>
                <w:szCs w:val="24"/>
              </w:rPr>
              <w:t>【选拔标准】最终成绩</w:t>
            </w:r>
            <w:r w:rsidRPr="003C0749">
              <w:rPr>
                <w:rFonts w:cs="Times New Roman" w:hint="eastAsia"/>
                <w:sz w:val="24"/>
                <w:szCs w:val="24"/>
              </w:rPr>
              <w:t>=</w:t>
            </w:r>
            <w:r w:rsidRPr="003C0749">
              <w:rPr>
                <w:rFonts w:cs="Times New Roman" w:hint="eastAsia"/>
                <w:sz w:val="24"/>
                <w:szCs w:val="24"/>
              </w:rPr>
              <w:t>初试成绩</w:t>
            </w:r>
            <w:r w:rsidRPr="003C0749">
              <w:rPr>
                <w:rFonts w:cs="Times New Roman" w:hint="eastAsia"/>
                <w:sz w:val="24"/>
                <w:szCs w:val="24"/>
              </w:rPr>
              <w:t>*0.3+</w:t>
            </w:r>
            <w:r w:rsidRPr="003C0749">
              <w:rPr>
                <w:rFonts w:cs="Times New Roman" w:hint="eastAsia"/>
                <w:sz w:val="24"/>
                <w:szCs w:val="24"/>
              </w:rPr>
              <w:t>复试成绩</w:t>
            </w:r>
            <w:r w:rsidRPr="003C0749">
              <w:rPr>
                <w:rFonts w:cs="Times New Roman" w:hint="eastAsia"/>
                <w:sz w:val="24"/>
                <w:szCs w:val="24"/>
              </w:rPr>
              <w:t>*0.7</w:t>
            </w:r>
            <w:r w:rsidRPr="003C0749">
              <w:rPr>
                <w:rFonts w:cs="Times New Roman" w:hint="eastAsia"/>
                <w:sz w:val="24"/>
                <w:szCs w:val="24"/>
              </w:rPr>
              <w:t>，按照最终成绩进行排序，录取人数不超过</w:t>
            </w:r>
            <w:r w:rsidRPr="003C0749">
              <w:rPr>
                <w:rFonts w:cs="Times New Roman" w:hint="eastAsia"/>
                <w:sz w:val="24"/>
                <w:szCs w:val="24"/>
              </w:rPr>
              <w:t>20</w:t>
            </w:r>
            <w:r w:rsidRPr="003C0749">
              <w:rPr>
                <w:rFonts w:cs="Times New Roman" w:hint="eastAsia"/>
                <w:sz w:val="24"/>
                <w:szCs w:val="24"/>
              </w:rPr>
              <w:t>人。复试成绩低于</w:t>
            </w:r>
            <w:r w:rsidRPr="003C0749">
              <w:rPr>
                <w:rFonts w:cs="Times New Roman" w:hint="eastAsia"/>
                <w:sz w:val="24"/>
                <w:szCs w:val="24"/>
              </w:rPr>
              <w:t>60</w:t>
            </w:r>
            <w:r w:rsidRPr="003C0749">
              <w:rPr>
                <w:rFonts w:cs="Times New Roman" w:hint="eastAsia"/>
                <w:sz w:val="24"/>
                <w:szCs w:val="24"/>
              </w:rPr>
              <w:t>分者不予录取。</w:t>
            </w:r>
          </w:p>
        </w:tc>
      </w:tr>
      <w:tr w:rsidR="003A02F5" w:rsidRPr="003C0749" w14:paraId="384C4ED6" w14:textId="77777777" w:rsidTr="003A02F5">
        <w:trPr>
          <w:trHeight w:val="20"/>
        </w:trPr>
        <w:tc>
          <w:tcPr>
            <w:tcW w:w="3256" w:type="dxa"/>
            <w:vAlign w:val="center"/>
          </w:tcPr>
          <w:p w14:paraId="1B259A47" w14:textId="77777777" w:rsidR="003A02F5" w:rsidRPr="003C0749" w:rsidRDefault="003A02F5" w:rsidP="003A02F5">
            <w:pPr>
              <w:spacing w:line="340" w:lineRule="exact"/>
              <w:jc w:val="center"/>
              <w:rPr>
                <w:rFonts w:cs="Times New Roman"/>
                <w:sz w:val="24"/>
                <w:szCs w:val="24"/>
              </w:rPr>
            </w:pPr>
            <w:r w:rsidRPr="003C0749">
              <w:rPr>
                <w:rFonts w:cs="Times New Roman" w:hint="eastAsia"/>
                <w:sz w:val="24"/>
                <w:szCs w:val="24"/>
              </w:rPr>
              <w:lastRenderedPageBreak/>
              <w:t>拔尖计划</w:t>
            </w:r>
            <w:r w:rsidRPr="003C0749">
              <w:rPr>
                <w:rFonts w:cs="Times New Roman" w:hint="eastAsia"/>
                <w:sz w:val="24"/>
                <w:szCs w:val="24"/>
              </w:rPr>
              <w:t>-</w:t>
            </w:r>
            <w:r w:rsidRPr="003C0749">
              <w:rPr>
                <w:rFonts w:cs="Times New Roman" w:hint="eastAsia"/>
                <w:sz w:val="24"/>
                <w:szCs w:val="24"/>
              </w:rPr>
              <w:t>中国语言文学</w:t>
            </w:r>
          </w:p>
        </w:tc>
        <w:tc>
          <w:tcPr>
            <w:tcW w:w="1701" w:type="dxa"/>
            <w:vAlign w:val="center"/>
          </w:tcPr>
          <w:p w14:paraId="0C9C4D78" w14:textId="77777777" w:rsidR="003A02F5" w:rsidRPr="003C0749" w:rsidRDefault="003A02F5" w:rsidP="003A02F5">
            <w:pPr>
              <w:spacing w:line="340" w:lineRule="exact"/>
              <w:jc w:val="center"/>
              <w:rPr>
                <w:rFonts w:cs="Times New Roman"/>
                <w:sz w:val="24"/>
                <w:szCs w:val="24"/>
              </w:rPr>
            </w:pPr>
            <w:r w:rsidRPr="003C0749">
              <w:rPr>
                <w:rFonts w:cs="Times New Roman" w:hint="eastAsia"/>
                <w:sz w:val="24"/>
                <w:szCs w:val="24"/>
              </w:rPr>
              <w:t>不超过</w:t>
            </w:r>
            <w:r w:rsidRPr="003C0749">
              <w:rPr>
                <w:rFonts w:cs="Times New Roman"/>
                <w:sz w:val="24"/>
                <w:szCs w:val="24"/>
              </w:rPr>
              <w:t>15</w:t>
            </w:r>
            <w:r w:rsidRPr="003C0749">
              <w:rPr>
                <w:rFonts w:cs="Times New Roman" w:hint="eastAsia"/>
                <w:sz w:val="24"/>
                <w:szCs w:val="24"/>
              </w:rPr>
              <w:t>名</w:t>
            </w:r>
          </w:p>
        </w:tc>
        <w:tc>
          <w:tcPr>
            <w:tcW w:w="8991" w:type="dxa"/>
          </w:tcPr>
          <w:p w14:paraId="4A71C66C" w14:textId="0E1E6D05" w:rsidR="00A06F04" w:rsidRPr="003C0749" w:rsidRDefault="00A06F04" w:rsidP="00A06F04">
            <w:pPr>
              <w:spacing w:line="340" w:lineRule="exact"/>
              <w:rPr>
                <w:rFonts w:cs="Times New Roman"/>
                <w:sz w:val="24"/>
                <w:szCs w:val="24"/>
              </w:rPr>
            </w:pPr>
            <w:r w:rsidRPr="003C0749">
              <w:rPr>
                <w:rFonts w:cs="Times New Roman" w:hint="eastAsia"/>
                <w:sz w:val="24"/>
                <w:szCs w:val="24"/>
              </w:rPr>
              <w:t>【初试】材料审核。报名学生需要结合个人兴趣与能力主持一项学习项目、创造</w:t>
            </w:r>
            <w:proofErr w:type="gramStart"/>
            <w:r w:rsidRPr="003C0749">
              <w:rPr>
                <w:rFonts w:cs="Times New Roman" w:hint="eastAsia"/>
                <w:sz w:val="24"/>
                <w:szCs w:val="24"/>
              </w:rPr>
              <w:t>健康学习</w:t>
            </w:r>
            <w:proofErr w:type="gramEnd"/>
            <w:r w:rsidRPr="003C0749">
              <w:rPr>
                <w:rFonts w:cs="Times New Roman" w:hint="eastAsia"/>
                <w:sz w:val="24"/>
                <w:szCs w:val="24"/>
              </w:rPr>
              <w:t>生态。申请人需完成一份学习项目申请书（模板下载链接：</w:t>
            </w:r>
            <w:r w:rsidR="00E541BC" w:rsidRPr="003C0749">
              <w:rPr>
                <w:rFonts w:cs="Times New Roman"/>
                <w:sz w:val="24"/>
                <w:szCs w:val="24"/>
              </w:rPr>
              <w:t>https://box.nju.edu.cn/f/c671dd0aeec14b139247/</w:t>
            </w:r>
            <w:r w:rsidRPr="003C0749">
              <w:rPr>
                <w:rFonts w:cs="Times New Roman" w:hint="eastAsia"/>
                <w:sz w:val="24"/>
                <w:szCs w:val="24"/>
              </w:rPr>
              <w:t>），在完成二次选拔系统报名的同时将申请书发送至</w:t>
            </w:r>
            <w:r w:rsidRPr="003C0749">
              <w:rPr>
                <w:rFonts w:cs="Times New Roman" w:hint="eastAsia"/>
                <w:sz w:val="24"/>
                <w:szCs w:val="24"/>
              </w:rPr>
              <w:t>LAelite@163.com</w:t>
            </w:r>
            <w:r w:rsidRPr="003C0749">
              <w:rPr>
                <w:rFonts w:cs="Times New Roman" w:hint="eastAsia"/>
                <w:sz w:val="24"/>
                <w:szCs w:val="24"/>
              </w:rPr>
              <w:t>。专家组从申请人综合素质、学习项目价值、申请书可行性三方面加以考核，确定进入复试的</w:t>
            </w:r>
            <w:r w:rsidRPr="003C0749">
              <w:rPr>
                <w:rFonts w:cs="Times New Roman" w:hint="eastAsia"/>
                <w:sz w:val="24"/>
                <w:szCs w:val="24"/>
              </w:rPr>
              <w:t>16</w:t>
            </w:r>
            <w:r w:rsidRPr="003C0749">
              <w:rPr>
                <w:rFonts w:cs="Times New Roman" w:hint="eastAsia"/>
                <w:sz w:val="24"/>
                <w:szCs w:val="24"/>
              </w:rPr>
              <w:t>人名单。</w:t>
            </w:r>
          </w:p>
          <w:p w14:paraId="09D6022B" w14:textId="26BC3D18" w:rsidR="00A06F04" w:rsidRPr="003C0749" w:rsidRDefault="00A06F04" w:rsidP="00A06F04">
            <w:pPr>
              <w:spacing w:line="340" w:lineRule="exact"/>
              <w:rPr>
                <w:rFonts w:cs="Times New Roman"/>
                <w:sz w:val="24"/>
                <w:szCs w:val="24"/>
              </w:rPr>
            </w:pPr>
            <w:r w:rsidRPr="003C0749">
              <w:rPr>
                <w:rFonts w:cs="Times New Roman" w:hint="eastAsia"/>
                <w:sz w:val="24"/>
                <w:szCs w:val="24"/>
              </w:rPr>
              <w:t>【复试】面试。采取单独答辩的形式。由</w:t>
            </w:r>
            <w:r w:rsidRPr="003C0749">
              <w:rPr>
                <w:rFonts w:cs="Times New Roman" w:hint="eastAsia"/>
                <w:sz w:val="24"/>
                <w:szCs w:val="24"/>
              </w:rPr>
              <w:t>3~5</w:t>
            </w:r>
            <w:r w:rsidRPr="003C0749">
              <w:rPr>
                <w:rFonts w:cs="Times New Roman" w:hint="eastAsia"/>
                <w:sz w:val="24"/>
                <w:szCs w:val="24"/>
              </w:rPr>
              <w:t>名专家组成的面试小组主持，每位同学面试时长</w:t>
            </w:r>
            <w:r w:rsidRPr="003C0749">
              <w:rPr>
                <w:rFonts w:cs="Times New Roman" w:hint="eastAsia"/>
                <w:sz w:val="24"/>
                <w:szCs w:val="24"/>
              </w:rPr>
              <w:t>10</w:t>
            </w:r>
            <w:r w:rsidRPr="003C0749">
              <w:rPr>
                <w:rFonts w:cs="Times New Roman" w:hint="eastAsia"/>
                <w:sz w:val="24"/>
                <w:szCs w:val="24"/>
              </w:rPr>
              <w:t>分钟。其中，自我陈述</w:t>
            </w:r>
            <w:r w:rsidRPr="003C0749">
              <w:rPr>
                <w:rFonts w:cs="Times New Roman" w:hint="eastAsia"/>
                <w:sz w:val="24"/>
                <w:szCs w:val="24"/>
              </w:rPr>
              <w:t>2</w:t>
            </w:r>
            <w:r w:rsidRPr="003C0749">
              <w:rPr>
                <w:rFonts w:cs="Times New Roman" w:hint="eastAsia"/>
                <w:sz w:val="24"/>
                <w:szCs w:val="24"/>
              </w:rPr>
              <w:t>分钟（不需要</w:t>
            </w:r>
            <w:r w:rsidRPr="003C0749">
              <w:rPr>
                <w:rFonts w:cs="Times New Roman" w:hint="eastAsia"/>
                <w:sz w:val="24"/>
                <w:szCs w:val="24"/>
              </w:rPr>
              <w:t>PPT</w:t>
            </w:r>
            <w:r w:rsidRPr="003C0749">
              <w:rPr>
                <w:rFonts w:cs="Times New Roman" w:hint="eastAsia"/>
                <w:sz w:val="24"/>
                <w:szCs w:val="24"/>
              </w:rPr>
              <w:t>；不能念稿）、针对性提问</w:t>
            </w:r>
            <w:r w:rsidRPr="003C0749">
              <w:rPr>
                <w:rFonts w:cs="Times New Roman" w:hint="eastAsia"/>
                <w:sz w:val="24"/>
                <w:szCs w:val="24"/>
              </w:rPr>
              <w:t>8</w:t>
            </w:r>
            <w:r w:rsidRPr="003C0749">
              <w:rPr>
                <w:rFonts w:cs="Times New Roman" w:hint="eastAsia"/>
                <w:sz w:val="24"/>
                <w:szCs w:val="24"/>
              </w:rPr>
              <w:t>分钟。主要考察申请人对拔尖理念的认识以及主持学习项目所需要的知识储备与能力储备。总分</w:t>
            </w:r>
            <w:r w:rsidRPr="003C0749">
              <w:rPr>
                <w:rFonts w:cs="Times New Roman" w:hint="eastAsia"/>
                <w:sz w:val="24"/>
                <w:szCs w:val="24"/>
              </w:rPr>
              <w:t>100</w:t>
            </w:r>
            <w:r w:rsidRPr="003C0749">
              <w:rPr>
                <w:rFonts w:cs="Times New Roman" w:hint="eastAsia"/>
                <w:sz w:val="24"/>
                <w:szCs w:val="24"/>
              </w:rPr>
              <w:t>分。</w:t>
            </w:r>
          </w:p>
          <w:p w14:paraId="5C0148A2" w14:textId="72FAE844" w:rsidR="003A02F5" w:rsidRPr="003C0749" w:rsidRDefault="00A06F04" w:rsidP="00A06F04">
            <w:pPr>
              <w:spacing w:line="340" w:lineRule="exact"/>
              <w:rPr>
                <w:rFonts w:cs="Times New Roman"/>
                <w:sz w:val="24"/>
                <w:szCs w:val="24"/>
              </w:rPr>
            </w:pPr>
            <w:r w:rsidRPr="003C0749">
              <w:rPr>
                <w:rFonts w:cs="Times New Roman" w:hint="eastAsia"/>
                <w:sz w:val="24"/>
                <w:szCs w:val="24"/>
              </w:rPr>
              <w:t>【选拔标准】按照复试成绩进行排序，录取不超过</w:t>
            </w:r>
            <w:r w:rsidRPr="003C0749">
              <w:rPr>
                <w:rFonts w:cs="Times New Roman" w:hint="eastAsia"/>
                <w:sz w:val="24"/>
                <w:szCs w:val="24"/>
              </w:rPr>
              <w:t>15</w:t>
            </w:r>
            <w:r w:rsidRPr="003C0749">
              <w:rPr>
                <w:rFonts w:cs="Times New Roman" w:hint="eastAsia"/>
                <w:sz w:val="24"/>
                <w:szCs w:val="24"/>
              </w:rPr>
              <w:t>人。复试成绩低于</w:t>
            </w:r>
            <w:r w:rsidRPr="003C0749">
              <w:rPr>
                <w:rFonts w:cs="Times New Roman" w:hint="eastAsia"/>
                <w:sz w:val="24"/>
                <w:szCs w:val="24"/>
              </w:rPr>
              <w:t>85</w:t>
            </w:r>
            <w:r w:rsidRPr="003C0749">
              <w:rPr>
                <w:rFonts w:cs="Times New Roman" w:hint="eastAsia"/>
                <w:sz w:val="24"/>
                <w:szCs w:val="24"/>
              </w:rPr>
              <w:t>分者不予录取。</w:t>
            </w:r>
          </w:p>
        </w:tc>
      </w:tr>
      <w:tr w:rsidR="00240B3B" w:rsidRPr="003C0749" w14:paraId="01925B07" w14:textId="77777777" w:rsidTr="00240B3B">
        <w:trPr>
          <w:trHeight w:val="20"/>
        </w:trPr>
        <w:tc>
          <w:tcPr>
            <w:tcW w:w="3256" w:type="dxa"/>
            <w:vAlign w:val="center"/>
          </w:tcPr>
          <w:p w14:paraId="2833F541" w14:textId="77777777" w:rsidR="00240B3B" w:rsidRPr="003C0749" w:rsidRDefault="00240B3B" w:rsidP="00240B3B">
            <w:pPr>
              <w:spacing w:line="340" w:lineRule="exact"/>
              <w:jc w:val="center"/>
              <w:rPr>
                <w:rFonts w:cs="Times New Roman"/>
                <w:sz w:val="24"/>
                <w:szCs w:val="24"/>
              </w:rPr>
            </w:pPr>
            <w:r w:rsidRPr="003C0749">
              <w:rPr>
                <w:rFonts w:cs="Times New Roman" w:hint="eastAsia"/>
                <w:sz w:val="24"/>
                <w:szCs w:val="24"/>
              </w:rPr>
              <w:t>拔尖计划</w:t>
            </w:r>
            <w:r w:rsidRPr="003C0749">
              <w:rPr>
                <w:rFonts w:cs="Times New Roman" w:hint="eastAsia"/>
                <w:sz w:val="24"/>
                <w:szCs w:val="24"/>
              </w:rPr>
              <w:t>-</w:t>
            </w:r>
            <w:r w:rsidRPr="003C0749">
              <w:rPr>
                <w:rFonts w:cs="Times New Roman" w:hint="eastAsia"/>
                <w:sz w:val="24"/>
                <w:szCs w:val="24"/>
              </w:rPr>
              <w:t>历史学</w:t>
            </w:r>
          </w:p>
        </w:tc>
        <w:tc>
          <w:tcPr>
            <w:tcW w:w="1701" w:type="dxa"/>
            <w:vAlign w:val="center"/>
          </w:tcPr>
          <w:p w14:paraId="6C548498" w14:textId="77777777" w:rsidR="00240B3B" w:rsidRPr="003C0749" w:rsidRDefault="00240B3B" w:rsidP="00240B3B">
            <w:pPr>
              <w:jc w:val="center"/>
              <w:rPr>
                <w:rFonts w:cs="Times New Roman"/>
                <w:sz w:val="24"/>
                <w:szCs w:val="24"/>
              </w:rPr>
            </w:pPr>
            <w:r w:rsidRPr="003C0749">
              <w:rPr>
                <w:rFonts w:cs="Times New Roman" w:hint="eastAsia"/>
                <w:sz w:val="24"/>
                <w:szCs w:val="24"/>
              </w:rPr>
              <w:t>不超过</w:t>
            </w:r>
            <w:r w:rsidRPr="003C0749">
              <w:rPr>
                <w:rFonts w:cs="Times New Roman"/>
                <w:sz w:val="24"/>
                <w:szCs w:val="24"/>
              </w:rPr>
              <w:t>15</w:t>
            </w:r>
            <w:r w:rsidRPr="003C0749">
              <w:rPr>
                <w:rFonts w:cs="Times New Roman" w:hint="eastAsia"/>
                <w:sz w:val="24"/>
                <w:szCs w:val="24"/>
              </w:rPr>
              <w:t>名</w:t>
            </w:r>
          </w:p>
        </w:tc>
        <w:tc>
          <w:tcPr>
            <w:tcW w:w="8991" w:type="dxa"/>
          </w:tcPr>
          <w:p w14:paraId="0C4C04E0" w14:textId="192E0B97" w:rsidR="00D65538" w:rsidRPr="003C0749" w:rsidRDefault="00D65538" w:rsidP="00D65538">
            <w:pPr>
              <w:spacing w:line="340" w:lineRule="exact"/>
              <w:rPr>
                <w:rFonts w:cs="Times New Roman"/>
                <w:sz w:val="24"/>
                <w:szCs w:val="24"/>
              </w:rPr>
            </w:pPr>
            <w:r w:rsidRPr="003C0749">
              <w:rPr>
                <w:rFonts w:cs="Times New Roman" w:hint="eastAsia"/>
                <w:sz w:val="24"/>
                <w:szCs w:val="24"/>
              </w:rPr>
              <w:t>【初试】材料审核后线下笔试。</w:t>
            </w:r>
          </w:p>
          <w:p w14:paraId="0F1C1E34" w14:textId="7DD01586" w:rsidR="00D65538" w:rsidRPr="003C0749" w:rsidRDefault="00D65538" w:rsidP="00D65538">
            <w:pPr>
              <w:spacing w:line="340" w:lineRule="exact"/>
              <w:rPr>
                <w:rFonts w:cs="Times New Roman"/>
                <w:sz w:val="24"/>
                <w:szCs w:val="24"/>
              </w:rPr>
            </w:pPr>
            <w:r w:rsidRPr="003C0749">
              <w:rPr>
                <w:rFonts w:cs="Times New Roman" w:hint="eastAsia"/>
                <w:sz w:val="24"/>
                <w:szCs w:val="24"/>
              </w:rPr>
              <w:t>先审核报名材料，通知获得笔试资格的同学参加闭卷考试。主要考察经典阅读情况、史学基础、文字表达能力。试卷题型为简答题，总分</w:t>
            </w:r>
            <w:r w:rsidRPr="003C0749">
              <w:rPr>
                <w:rFonts w:cs="Times New Roman" w:hint="eastAsia"/>
                <w:sz w:val="24"/>
                <w:szCs w:val="24"/>
              </w:rPr>
              <w:t>100</w:t>
            </w:r>
            <w:r w:rsidRPr="003C0749">
              <w:rPr>
                <w:rFonts w:cs="Times New Roman" w:hint="eastAsia"/>
                <w:sz w:val="24"/>
                <w:szCs w:val="24"/>
              </w:rPr>
              <w:t>分，笔试时间</w:t>
            </w:r>
            <w:r w:rsidRPr="003C0749">
              <w:rPr>
                <w:rFonts w:cs="Times New Roman" w:hint="eastAsia"/>
                <w:sz w:val="24"/>
                <w:szCs w:val="24"/>
              </w:rPr>
              <w:t>2</w:t>
            </w:r>
            <w:r w:rsidRPr="003C0749">
              <w:rPr>
                <w:rFonts w:cs="Times New Roman" w:hint="eastAsia"/>
                <w:sz w:val="24"/>
                <w:szCs w:val="24"/>
              </w:rPr>
              <w:t>小时。根据笔试成绩按照拟选拔人数</w:t>
            </w:r>
            <w:r w:rsidRPr="003C0749">
              <w:rPr>
                <w:rFonts w:cs="Times New Roman" w:hint="eastAsia"/>
                <w:sz w:val="24"/>
                <w:szCs w:val="24"/>
              </w:rPr>
              <w:t>1:1.2</w:t>
            </w:r>
            <w:r w:rsidRPr="003C0749">
              <w:rPr>
                <w:rFonts w:cs="Times New Roman" w:hint="eastAsia"/>
                <w:sz w:val="24"/>
                <w:szCs w:val="24"/>
              </w:rPr>
              <w:t>比例进入复试。</w:t>
            </w:r>
          </w:p>
          <w:p w14:paraId="1ACF806D" w14:textId="31898910" w:rsidR="00D65538" w:rsidRPr="003C0749" w:rsidRDefault="00D65538" w:rsidP="00D65538">
            <w:pPr>
              <w:spacing w:line="340" w:lineRule="exact"/>
              <w:rPr>
                <w:rFonts w:cs="Times New Roman"/>
                <w:sz w:val="24"/>
                <w:szCs w:val="24"/>
              </w:rPr>
            </w:pPr>
            <w:r w:rsidRPr="003C0749">
              <w:rPr>
                <w:rFonts w:cs="Times New Roman" w:hint="eastAsia"/>
                <w:sz w:val="24"/>
                <w:szCs w:val="24"/>
              </w:rPr>
              <w:t>【复试】线下面试。主要考察同学们的专业基础、专业兴趣、创新潜力和思想品德，面试时间为</w:t>
            </w:r>
            <w:r w:rsidRPr="003C0749">
              <w:rPr>
                <w:rFonts w:cs="Times New Roman" w:hint="eastAsia"/>
                <w:sz w:val="24"/>
                <w:szCs w:val="24"/>
              </w:rPr>
              <w:t>15</w:t>
            </w:r>
            <w:r w:rsidRPr="003C0749">
              <w:rPr>
                <w:rFonts w:cs="Times New Roman" w:hint="eastAsia"/>
                <w:sz w:val="24"/>
                <w:szCs w:val="24"/>
              </w:rPr>
              <w:t>分钟，</w:t>
            </w:r>
            <w:r w:rsidRPr="003C0749">
              <w:rPr>
                <w:rFonts w:cs="Times New Roman" w:hint="eastAsia"/>
                <w:sz w:val="24"/>
                <w:szCs w:val="24"/>
              </w:rPr>
              <w:t>3</w:t>
            </w:r>
            <w:r w:rsidRPr="003C0749">
              <w:rPr>
                <w:rFonts w:cs="Times New Roman" w:hint="eastAsia"/>
                <w:sz w:val="24"/>
                <w:szCs w:val="24"/>
              </w:rPr>
              <w:t>分钟个人自我介绍（不需要使用</w:t>
            </w:r>
            <w:r w:rsidRPr="003C0749">
              <w:rPr>
                <w:rFonts w:cs="Times New Roman" w:hint="eastAsia"/>
                <w:sz w:val="24"/>
                <w:szCs w:val="24"/>
              </w:rPr>
              <w:t>PPT</w:t>
            </w:r>
            <w:r w:rsidRPr="003C0749">
              <w:rPr>
                <w:rFonts w:cs="Times New Roman" w:hint="eastAsia"/>
                <w:sz w:val="24"/>
                <w:szCs w:val="24"/>
              </w:rPr>
              <w:t>），</w:t>
            </w:r>
            <w:r w:rsidRPr="003C0749">
              <w:rPr>
                <w:rFonts w:cs="Times New Roman" w:hint="eastAsia"/>
                <w:sz w:val="24"/>
                <w:szCs w:val="24"/>
              </w:rPr>
              <w:t>12</w:t>
            </w:r>
            <w:r w:rsidRPr="003C0749">
              <w:rPr>
                <w:rFonts w:cs="Times New Roman" w:hint="eastAsia"/>
                <w:sz w:val="24"/>
                <w:szCs w:val="24"/>
              </w:rPr>
              <w:t>分钟专业综合面试。总分</w:t>
            </w:r>
            <w:r w:rsidRPr="003C0749">
              <w:rPr>
                <w:rFonts w:cs="Times New Roman" w:hint="eastAsia"/>
                <w:sz w:val="24"/>
                <w:szCs w:val="24"/>
              </w:rPr>
              <w:t>100</w:t>
            </w:r>
            <w:r w:rsidRPr="003C0749">
              <w:rPr>
                <w:rFonts w:cs="Times New Roman" w:hint="eastAsia"/>
                <w:sz w:val="24"/>
                <w:szCs w:val="24"/>
              </w:rPr>
              <w:t>分</w:t>
            </w:r>
            <w:r w:rsidRPr="003C0749">
              <w:rPr>
                <w:rFonts w:cs="Times New Roman" w:hint="eastAsia"/>
                <w:sz w:val="24"/>
                <w:szCs w:val="24"/>
              </w:rPr>
              <w:t>,</w:t>
            </w:r>
            <w:r w:rsidRPr="003C0749">
              <w:rPr>
                <w:rFonts w:cs="Times New Roman" w:hint="eastAsia"/>
                <w:sz w:val="24"/>
                <w:szCs w:val="24"/>
              </w:rPr>
              <w:t>面试教师独立评分，平均成绩作为学生面试成绩。</w:t>
            </w:r>
          </w:p>
          <w:p w14:paraId="0D5E9BF9" w14:textId="045C0601" w:rsidR="00240B3B" w:rsidRPr="003C0749" w:rsidRDefault="00D65538" w:rsidP="00D65538">
            <w:pPr>
              <w:spacing w:line="340" w:lineRule="exact"/>
              <w:rPr>
                <w:rFonts w:cs="Times New Roman"/>
                <w:sz w:val="24"/>
                <w:szCs w:val="24"/>
              </w:rPr>
            </w:pPr>
            <w:r w:rsidRPr="003C0749">
              <w:rPr>
                <w:rFonts w:cs="Times New Roman" w:hint="eastAsia"/>
                <w:sz w:val="24"/>
                <w:szCs w:val="24"/>
              </w:rPr>
              <w:t>【选拔标准】最终成绩</w:t>
            </w:r>
            <w:r w:rsidRPr="003C0749">
              <w:rPr>
                <w:rFonts w:cs="Times New Roman" w:hint="eastAsia"/>
                <w:sz w:val="24"/>
                <w:szCs w:val="24"/>
              </w:rPr>
              <w:t>=</w:t>
            </w:r>
            <w:r w:rsidRPr="003C0749">
              <w:rPr>
                <w:rFonts w:cs="Times New Roman" w:hint="eastAsia"/>
                <w:sz w:val="24"/>
                <w:szCs w:val="24"/>
              </w:rPr>
              <w:t>初试成绩</w:t>
            </w:r>
            <w:r w:rsidRPr="003C0749">
              <w:rPr>
                <w:rFonts w:cs="Times New Roman" w:hint="eastAsia"/>
                <w:sz w:val="24"/>
                <w:szCs w:val="24"/>
              </w:rPr>
              <w:t>*0.5+</w:t>
            </w:r>
            <w:r w:rsidRPr="003C0749">
              <w:rPr>
                <w:rFonts w:cs="Times New Roman" w:hint="eastAsia"/>
                <w:sz w:val="24"/>
                <w:szCs w:val="24"/>
              </w:rPr>
              <w:t>复试成绩</w:t>
            </w:r>
            <w:r w:rsidRPr="003C0749">
              <w:rPr>
                <w:rFonts w:cs="Times New Roman" w:hint="eastAsia"/>
                <w:sz w:val="24"/>
                <w:szCs w:val="24"/>
              </w:rPr>
              <w:t>*0.5</w:t>
            </w:r>
            <w:r w:rsidRPr="003C0749">
              <w:rPr>
                <w:rFonts w:cs="Times New Roman" w:hint="eastAsia"/>
                <w:sz w:val="24"/>
                <w:szCs w:val="24"/>
              </w:rPr>
              <w:t>。按最终成绩进行排序，录取人数不超过</w:t>
            </w:r>
            <w:r w:rsidRPr="003C0749">
              <w:rPr>
                <w:rFonts w:cs="Times New Roman" w:hint="eastAsia"/>
                <w:sz w:val="24"/>
                <w:szCs w:val="24"/>
              </w:rPr>
              <w:t>15</w:t>
            </w:r>
            <w:r w:rsidRPr="003C0749">
              <w:rPr>
                <w:rFonts w:cs="Times New Roman" w:hint="eastAsia"/>
                <w:sz w:val="24"/>
                <w:szCs w:val="24"/>
              </w:rPr>
              <w:t>人。面试成绩低于</w:t>
            </w:r>
            <w:r w:rsidRPr="003C0749">
              <w:rPr>
                <w:rFonts w:cs="Times New Roman" w:hint="eastAsia"/>
                <w:sz w:val="24"/>
                <w:szCs w:val="24"/>
              </w:rPr>
              <w:t>60</w:t>
            </w:r>
            <w:r w:rsidRPr="003C0749">
              <w:rPr>
                <w:rFonts w:cs="Times New Roman" w:hint="eastAsia"/>
                <w:sz w:val="24"/>
                <w:szCs w:val="24"/>
              </w:rPr>
              <w:t>分者不予录取。</w:t>
            </w:r>
          </w:p>
        </w:tc>
      </w:tr>
      <w:tr w:rsidR="00976AD1" w:rsidRPr="003C0749" w14:paraId="5185D5F3" w14:textId="77777777" w:rsidTr="00976AD1">
        <w:trPr>
          <w:trHeight w:val="20"/>
        </w:trPr>
        <w:tc>
          <w:tcPr>
            <w:tcW w:w="3256" w:type="dxa"/>
            <w:vAlign w:val="center"/>
          </w:tcPr>
          <w:p w14:paraId="58DD6CE6" w14:textId="77777777" w:rsidR="00976AD1" w:rsidRPr="003C0749" w:rsidRDefault="00976AD1" w:rsidP="00976AD1">
            <w:pPr>
              <w:spacing w:line="340" w:lineRule="exact"/>
              <w:jc w:val="center"/>
              <w:rPr>
                <w:rFonts w:cs="Times New Roman"/>
                <w:sz w:val="24"/>
                <w:szCs w:val="24"/>
              </w:rPr>
            </w:pPr>
            <w:r w:rsidRPr="003C0749">
              <w:rPr>
                <w:rFonts w:cs="Times New Roman" w:hint="eastAsia"/>
                <w:sz w:val="24"/>
                <w:szCs w:val="24"/>
              </w:rPr>
              <w:t>拔尖计划</w:t>
            </w:r>
            <w:r w:rsidRPr="003C0749">
              <w:rPr>
                <w:rFonts w:cs="Times New Roman" w:hint="eastAsia"/>
                <w:sz w:val="24"/>
                <w:szCs w:val="24"/>
              </w:rPr>
              <w:t>-</w:t>
            </w:r>
            <w:r w:rsidRPr="003C0749">
              <w:rPr>
                <w:rFonts w:cs="Times New Roman" w:hint="eastAsia"/>
                <w:sz w:val="24"/>
                <w:szCs w:val="24"/>
              </w:rPr>
              <w:t>哲学</w:t>
            </w:r>
          </w:p>
        </w:tc>
        <w:tc>
          <w:tcPr>
            <w:tcW w:w="1701" w:type="dxa"/>
            <w:vAlign w:val="center"/>
          </w:tcPr>
          <w:p w14:paraId="41A79BB5" w14:textId="77777777" w:rsidR="00976AD1" w:rsidRPr="003C0749" w:rsidRDefault="00976AD1" w:rsidP="00976AD1">
            <w:pPr>
              <w:spacing w:line="340" w:lineRule="exact"/>
              <w:jc w:val="center"/>
              <w:rPr>
                <w:rFonts w:cs="Times New Roman"/>
                <w:sz w:val="24"/>
                <w:szCs w:val="24"/>
              </w:rPr>
            </w:pPr>
            <w:r w:rsidRPr="003C0749">
              <w:rPr>
                <w:rFonts w:cs="Times New Roman" w:hint="eastAsia"/>
                <w:sz w:val="24"/>
                <w:szCs w:val="24"/>
              </w:rPr>
              <w:t>不超过</w:t>
            </w:r>
            <w:r w:rsidRPr="003C0749">
              <w:rPr>
                <w:rFonts w:cs="Times New Roman"/>
                <w:sz w:val="24"/>
                <w:szCs w:val="24"/>
              </w:rPr>
              <w:t>12</w:t>
            </w:r>
            <w:r w:rsidRPr="003C0749">
              <w:rPr>
                <w:rFonts w:cs="Times New Roman" w:hint="eastAsia"/>
                <w:sz w:val="24"/>
                <w:szCs w:val="24"/>
              </w:rPr>
              <w:t>名</w:t>
            </w:r>
          </w:p>
        </w:tc>
        <w:tc>
          <w:tcPr>
            <w:tcW w:w="8991" w:type="dxa"/>
          </w:tcPr>
          <w:p w14:paraId="76A4F987" w14:textId="77777777" w:rsidR="00D65538" w:rsidRPr="003C0749" w:rsidRDefault="00D65538" w:rsidP="00D65538">
            <w:pPr>
              <w:spacing w:line="340" w:lineRule="exact"/>
              <w:rPr>
                <w:rFonts w:cs="Times New Roman"/>
                <w:sz w:val="24"/>
                <w:szCs w:val="24"/>
              </w:rPr>
            </w:pPr>
            <w:r w:rsidRPr="003C0749">
              <w:rPr>
                <w:rFonts w:cs="Times New Roman" w:hint="eastAsia"/>
                <w:sz w:val="24"/>
                <w:szCs w:val="24"/>
              </w:rPr>
              <w:t>【初试】笔试。初试形式为闭卷考试，考试时间为</w:t>
            </w:r>
            <w:r w:rsidRPr="003C0749">
              <w:rPr>
                <w:rFonts w:cs="Times New Roman" w:hint="eastAsia"/>
                <w:sz w:val="24"/>
                <w:szCs w:val="24"/>
              </w:rPr>
              <w:t>2</w:t>
            </w:r>
            <w:r w:rsidRPr="003C0749">
              <w:rPr>
                <w:rFonts w:cs="Times New Roman" w:hint="eastAsia"/>
                <w:sz w:val="24"/>
                <w:szCs w:val="24"/>
              </w:rPr>
              <w:t>小时，总分</w:t>
            </w:r>
            <w:r w:rsidRPr="003C0749">
              <w:rPr>
                <w:rFonts w:cs="Times New Roman" w:hint="eastAsia"/>
                <w:sz w:val="24"/>
                <w:szCs w:val="24"/>
              </w:rPr>
              <w:t>100</w:t>
            </w:r>
            <w:r w:rsidRPr="003C0749">
              <w:rPr>
                <w:rFonts w:cs="Times New Roman" w:hint="eastAsia"/>
                <w:sz w:val="24"/>
                <w:szCs w:val="24"/>
              </w:rPr>
              <w:t>分，主要考察学生的逻辑思维能力和综合素质。</w:t>
            </w:r>
          </w:p>
          <w:p w14:paraId="3205A276" w14:textId="16E1B9C3" w:rsidR="00D65538" w:rsidRPr="003C0749" w:rsidRDefault="00D65538" w:rsidP="00D65538">
            <w:pPr>
              <w:spacing w:line="340" w:lineRule="exact"/>
              <w:rPr>
                <w:rFonts w:cs="Times New Roman"/>
                <w:sz w:val="24"/>
                <w:szCs w:val="24"/>
              </w:rPr>
            </w:pPr>
            <w:r w:rsidRPr="003C0749">
              <w:rPr>
                <w:rFonts w:cs="Times New Roman" w:hint="eastAsia"/>
                <w:sz w:val="24"/>
                <w:szCs w:val="24"/>
              </w:rPr>
              <w:lastRenderedPageBreak/>
              <w:t>【复试】面试。总分</w:t>
            </w:r>
            <w:r w:rsidRPr="003C0749">
              <w:rPr>
                <w:rFonts w:cs="Times New Roman" w:hint="eastAsia"/>
                <w:sz w:val="24"/>
                <w:szCs w:val="24"/>
              </w:rPr>
              <w:t>100</w:t>
            </w:r>
            <w:r w:rsidRPr="003C0749">
              <w:rPr>
                <w:rFonts w:cs="Times New Roman" w:hint="eastAsia"/>
                <w:sz w:val="24"/>
                <w:szCs w:val="24"/>
              </w:rPr>
              <w:t>分。主要考察同学们的学习兴趣、语言表达能力、哲学思维能力和创新能力，面试时间为</w:t>
            </w:r>
            <w:r w:rsidRPr="003C0749">
              <w:rPr>
                <w:rFonts w:cs="Times New Roman" w:hint="eastAsia"/>
                <w:sz w:val="24"/>
                <w:szCs w:val="24"/>
              </w:rPr>
              <w:t>8-10</w:t>
            </w:r>
            <w:r w:rsidRPr="003C0749">
              <w:rPr>
                <w:rFonts w:cs="Times New Roman" w:hint="eastAsia"/>
                <w:sz w:val="24"/>
                <w:szCs w:val="24"/>
              </w:rPr>
              <w:t>分钟，</w:t>
            </w:r>
            <w:r w:rsidRPr="003C0749">
              <w:rPr>
                <w:rFonts w:cs="Times New Roman" w:hint="eastAsia"/>
                <w:sz w:val="24"/>
                <w:szCs w:val="24"/>
              </w:rPr>
              <w:t>3</w:t>
            </w:r>
            <w:r w:rsidRPr="003C0749">
              <w:rPr>
                <w:rFonts w:cs="Times New Roman" w:hint="eastAsia"/>
                <w:sz w:val="24"/>
                <w:szCs w:val="24"/>
              </w:rPr>
              <w:t>分钟个人简介（需要使用</w:t>
            </w:r>
            <w:r w:rsidRPr="003C0749">
              <w:rPr>
                <w:rFonts w:cs="Times New Roman" w:hint="eastAsia"/>
                <w:sz w:val="24"/>
                <w:szCs w:val="24"/>
              </w:rPr>
              <w:t xml:space="preserve"> PPT</w:t>
            </w:r>
            <w:r w:rsidRPr="003C0749">
              <w:rPr>
                <w:rFonts w:cs="Times New Roman" w:hint="eastAsia"/>
                <w:sz w:val="24"/>
                <w:szCs w:val="24"/>
              </w:rPr>
              <w:t>），</w:t>
            </w:r>
            <w:r w:rsidRPr="003C0749">
              <w:rPr>
                <w:rFonts w:cs="Times New Roman" w:hint="eastAsia"/>
                <w:sz w:val="24"/>
                <w:szCs w:val="24"/>
              </w:rPr>
              <w:t>5-7</w:t>
            </w:r>
            <w:r w:rsidRPr="003C0749">
              <w:rPr>
                <w:rFonts w:cs="Times New Roman" w:hint="eastAsia"/>
                <w:sz w:val="24"/>
                <w:szCs w:val="24"/>
              </w:rPr>
              <w:t>分钟回答提问。</w:t>
            </w:r>
          </w:p>
          <w:p w14:paraId="7E0644AE" w14:textId="0FF40F71" w:rsidR="00976AD1" w:rsidRPr="003C0749" w:rsidRDefault="00D65538" w:rsidP="00D65538">
            <w:pPr>
              <w:spacing w:line="340" w:lineRule="exact"/>
              <w:rPr>
                <w:rFonts w:cs="Times New Roman"/>
                <w:sz w:val="24"/>
                <w:szCs w:val="24"/>
              </w:rPr>
            </w:pPr>
            <w:r w:rsidRPr="003C0749">
              <w:rPr>
                <w:rFonts w:cs="Times New Roman" w:hint="eastAsia"/>
                <w:sz w:val="24"/>
                <w:szCs w:val="24"/>
              </w:rPr>
              <w:t>【选拔标准】最终成绩</w:t>
            </w:r>
            <w:r w:rsidRPr="003C0749">
              <w:rPr>
                <w:rFonts w:cs="Times New Roman"/>
                <w:sz w:val="24"/>
                <w:szCs w:val="24"/>
              </w:rPr>
              <w:t>=</w:t>
            </w:r>
            <w:r w:rsidRPr="003C0749">
              <w:rPr>
                <w:rFonts w:cs="Times New Roman" w:hint="eastAsia"/>
                <w:sz w:val="24"/>
                <w:szCs w:val="24"/>
              </w:rPr>
              <w:t>初试成绩</w:t>
            </w:r>
            <w:r w:rsidRPr="003C0749">
              <w:rPr>
                <w:rFonts w:cs="Times New Roman"/>
                <w:sz w:val="24"/>
                <w:szCs w:val="24"/>
              </w:rPr>
              <w:t>*0.5+</w:t>
            </w:r>
            <w:r w:rsidRPr="003C0749">
              <w:rPr>
                <w:rFonts w:cs="Times New Roman" w:hint="eastAsia"/>
                <w:sz w:val="24"/>
                <w:szCs w:val="24"/>
              </w:rPr>
              <w:t>复试成绩</w:t>
            </w:r>
            <w:r w:rsidRPr="003C0749">
              <w:rPr>
                <w:rFonts w:cs="Times New Roman"/>
                <w:sz w:val="24"/>
                <w:szCs w:val="24"/>
              </w:rPr>
              <w:t>*0.5</w:t>
            </w:r>
            <w:r w:rsidRPr="003C0749">
              <w:rPr>
                <w:rFonts w:cs="Times New Roman" w:hint="eastAsia"/>
                <w:sz w:val="24"/>
                <w:szCs w:val="24"/>
              </w:rPr>
              <w:t>。按最终成绩进行排序，录取人数不超过</w:t>
            </w:r>
            <w:r w:rsidRPr="003C0749">
              <w:rPr>
                <w:rFonts w:cs="Times New Roman"/>
                <w:sz w:val="24"/>
                <w:szCs w:val="24"/>
              </w:rPr>
              <w:t>12</w:t>
            </w:r>
            <w:r w:rsidRPr="003C0749">
              <w:rPr>
                <w:rFonts w:cs="Times New Roman" w:hint="eastAsia"/>
                <w:sz w:val="24"/>
                <w:szCs w:val="24"/>
              </w:rPr>
              <w:t>人。复试成绩低于</w:t>
            </w:r>
            <w:r w:rsidRPr="003C0749">
              <w:rPr>
                <w:rFonts w:cs="Times New Roman"/>
                <w:sz w:val="24"/>
                <w:szCs w:val="24"/>
              </w:rPr>
              <w:t>60</w:t>
            </w:r>
            <w:r w:rsidRPr="003C0749">
              <w:rPr>
                <w:rFonts w:cs="Times New Roman" w:hint="eastAsia"/>
                <w:sz w:val="24"/>
                <w:szCs w:val="24"/>
              </w:rPr>
              <w:t>分者不予录取。</w:t>
            </w:r>
          </w:p>
        </w:tc>
      </w:tr>
      <w:tr w:rsidR="00EE0624" w:rsidRPr="003C0749" w14:paraId="31120C7D" w14:textId="77777777" w:rsidTr="00976AD1">
        <w:trPr>
          <w:trHeight w:val="20"/>
        </w:trPr>
        <w:tc>
          <w:tcPr>
            <w:tcW w:w="3256" w:type="dxa"/>
            <w:vAlign w:val="center"/>
          </w:tcPr>
          <w:p w14:paraId="3B11A65A" w14:textId="62CAF24F" w:rsidR="00EE0624" w:rsidRPr="003C0749" w:rsidRDefault="00EE0624" w:rsidP="00976AD1">
            <w:pPr>
              <w:spacing w:line="340" w:lineRule="exact"/>
              <w:jc w:val="center"/>
              <w:rPr>
                <w:rFonts w:cs="Times New Roman"/>
                <w:sz w:val="24"/>
                <w:szCs w:val="24"/>
              </w:rPr>
            </w:pPr>
            <w:r w:rsidRPr="003C0749">
              <w:rPr>
                <w:rFonts w:cs="Times New Roman" w:hint="eastAsia"/>
                <w:sz w:val="24"/>
                <w:szCs w:val="24"/>
              </w:rPr>
              <w:lastRenderedPageBreak/>
              <w:t>拔尖计划</w:t>
            </w:r>
            <w:r w:rsidRPr="003C0749">
              <w:rPr>
                <w:rFonts w:cs="Times New Roman" w:hint="eastAsia"/>
                <w:sz w:val="24"/>
                <w:szCs w:val="24"/>
              </w:rPr>
              <w:t>-</w:t>
            </w:r>
            <w:r w:rsidRPr="003C0749">
              <w:rPr>
                <w:rFonts w:cs="Times New Roman" w:hint="eastAsia"/>
                <w:sz w:val="24"/>
                <w:szCs w:val="24"/>
              </w:rPr>
              <w:t>经济学</w:t>
            </w:r>
          </w:p>
        </w:tc>
        <w:tc>
          <w:tcPr>
            <w:tcW w:w="1701" w:type="dxa"/>
            <w:vAlign w:val="center"/>
          </w:tcPr>
          <w:p w14:paraId="2F27A68F" w14:textId="4D607B5F" w:rsidR="00EE0624" w:rsidRPr="003C0749" w:rsidRDefault="004E10A6" w:rsidP="00976AD1">
            <w:pPr>
              <w:spacing w:line="340" w:lineRule="exact"/>
              <w:jc w:val="center"/>
              <w:rPr>
                <w:rFonts w:cs="Times New Roman"/>
                <w:sz w:val="24"/>
                <w:szCs w:val="24"/>
              </w:rPr>
            </w:pPr>
            <w:r w:rsidRPr="003C0749">
              <w:rPr>
                <w:rFonts w:cs="Times New Roman" w:hint="eastAsia"/>
                <w:sz w:val="24"/>
                <w:szCs w:val="24"/>
              </w:rPr>
              <w:t>不超过</w:t>
            </w:r>
            <w:r w:rsidRPr="003C0749">
              <w:rPr>
                <w:rFonts w:cs="Times New Roman" w:hint="eastAsia"/>
                <w:sz w:val="24"/>
                <w:szCs w:val="24"/>
              </w:rPr>
              <w:t>20</w:t>
            </w:r>
            <w:r w:rsidRPr="003C0749">
              <w:rPr>
                <w:rFonts w:cs="Times New Roman" w:hint="eastAsia"/>
                <w:sz w:val="24"/>
                <w:szCs w:val="24"/>
              </w:rPr>
              <w:t>名</w:t>
            </w:r>
          </w:p>
        </w:tc>
        <w:tc>
          <w:tcPr>
            <w:tcW w:w="8991" w:type="dxa"/>
          </w:tcPr>
          <w:p w14:paraId="7873CBF1" w14:textId="2BAC54ED" w:rsidR="00ED3481" w:rsidRPr="003C0749" w:rsidRDefault="00ED3481" w:rsidP="00ED3481">
            <w:pPr>
              <w:spacing w:line="340" w:lineRule="exact"/>
              <w:rPr>
                <w:rFonts w:cs="Times New Roman"/>
                <w:sz w:val="24"/>
                <w:szCs w:val="24"/>
              </w:rPr>
            </w:pPr>
            <w:r w:rsidRPr="003C0749">
              <w:rPr>
                <w:rFonts w:cs="Times New Roman" w:hint="eastAsia"/>
                <w:sz w:val="24"/>
                <w:szCs w:val="24"/>
              </w:rPr>
              <w:t>【初试】材料审核。审核小组审核报名材料，根据报名材料中高考百分制成绩</w:t>
            </w:r>
            <w:r w:rsidRPr="003C0749">
              <w:rPr>
                <w:rFonts w:cs="Times New Roman" w:hint="eastAsia"/>
                <w:sz w:val="24"/>
                <w:szCs w:val="24"/>
              </w:rPr>
              <w:t>(</w:t>
            </w:r>
            <w:r w:rsidRPr="003C0749">
              <w:rPr>
                <w:rFonts w:cs="Times New Roman" w:hint="eastAsia"/>
                <w:sz w:val="24"/>
                <w:szCs w:val="24"/>
              </w:rPr>
              <w:t>数学、语文总分换算为百分制成绩后，按照数学</w:t>
            </w:r>
            <w:r w:rsidRPr="003C0749">
              <w:rPr>
                <w:rFonts w:cs="Times New Roman" w:hint="eastAsia"/>
                <w:sz w:val="24"/>
                <w:szCs w:val="24"/>
              </w:rPr>
              <w:t>*</w:t>
            </w:r>
            <w:r w:rsidR="00391502" w:rsidRPr="003C0749">
              <w:rPr>
                <w:rFonts w:cs="Times New Roman"/>
                <w:sz w:val="24"/>
                <w:szCs w:val="24"/>
              </w:rPr>
              <w:t>0.5</w:t>
            </w:r>
            <w:r w:rsidRPr="003C0749">
              <w:rPr>
                <w:rFonts w:cs="Times New Roman" w:hint="eastAsia"/>
                <w:sz w:val="24"/>
                <w:szCs w:val="24"/>
              </w:rPr>
              <w:t>+</w:t>
            </w:r>
            <w:r w:rsidRPr="003C0749">
              <w:rPr>
                <w:rFonts w:cs="Times New Roman" w:hint="eastAsia"/>
                <w:sz w:val="24"/>
                <w:szCs w:val="24"/>
              </w:rPr>
              <w:t>语文</w:t>
            </w:r>
            <w:r w:rsidRPr="003C0749">
              <w:rPr>
                <w:rFonts w:cs="Times New Roman" w:hint="eastAsia"/>
                <w:sz w:val="24"/>
                <w:szCs w:val="24"/>
              </w:rPr>
              <w:t>*</w:t>
            </w:r>
            <w:r w:rsidR="00391502" w:rsidRPr="003C0749">
              <w:rPr>
                <w:rFonts w:cs="Times New Roman"/>
                <w:sz w:val="24"/>
                <w:szCs w:val="24"/>
              </w:rPr>
              <w:t>0.25</w:t>
            </w:r>
            <w:r w:rsidRPr="003C0749">
              <w:rPr>
                <w:rFonts w:cs="Times New Roman" w:hint="eastAsia"/>
                <w:sz w:val="24"/>
                <w:szCs w:val="24"/>
              </w:rPr>
              <w:t>+</w:t>
            </w:r>
            <w:r w:rsidRPr="003C0749">
              <w:rPr>
                <w:rFonts w:cs="Times New Roman" w:hint="eastAsia"/>
                <w:sz w:val="24"/>
                <w:szCs w:val="24"/>
              </w:rPr>
              <w:t>英语</w:t>
            </w:r>
            <w:r w:rsidRPr="003C0749">
              <w:rPr>
                <w:rFonts w:cs="Times New Roman" w:hint="eastAsia"/>
                <w:sz w:val="24"/>
                <w:szCs w:val="24"/>
              </w:rPr>
              <w:t>*</w:t>
            </w:r>
            <w:r w:rsidR="00391502" w:rsidRPr="003C0749">
              <w:rPr>
                <w:rFonts w:cs="Times New Roman"/>
                <w:sz w:val="24"/>
                <w:szCs w:val="24"/>
              </w:rPr>
              <w:t>0.25</w:t>
            </w:r>
            <w:r w:rsidRPr="003C0749">
              <w:rPr>
                <w:rFonts w:cs="Times New Roman" w:hint="eastAsia"/>
                <w:sz w:val="24"/>
                <w:szCs w:val="24"/>
              </w:rPr>
              <w:t>计算出高考百分制成绩</w:t>
            </w:r>
            <w:r w:rsidRPr="003C0749">
              <w:rPr>
                <w:rFonts w:cs="Times New Roman" w:hint="eastAsia"/>
                <w:sz w:val="24"/>
                <w:szCs w:val="24"/>
              </w:rPr>
              <w:t>)</w:t>
            </w:r>
            <w:r w:rsidRPr="003C0749">
              <w:rPr>
                <w:rFonts w:cs="Times New Roman" w:hint="eastAsia"/>
                <w:sz w:val="24"/>
                <w:szCs w:val="24"/>
              </w:rPr>
              <w:t>、竞赛获奖进行排序。初试成绩</w:t>
            </w:r>
            <w:r w:rsidRPr="003C0749">
              <w:rPr>
                <w:rFonts w:cs="Times New Roman" w:hint="eastAsia"/>
                <w:sz w:val="24"/>
                <w:szCs w:val="24"/>
              </w:rPr>
              <w:t>=</w:t>
            </w:r>
            <w:r w:rsidRPr="003C0749">
              <w:rPr>
                <w:rFonts w:cs="Times New Roman" w:hint="eastAsia"/>
                <w:sz w:val="24"/>
                <w:szCs w:val="24"/>
              </w:rPr>
              <w:t>高考百分制成绩</w:t>
            </w:r>
            <w:r w:rsidRPr="003C0749">
              <w:rPr>
                <w:rFonts w:cs="Times New Roman" w:hint="eastAsia"/>
                <w:sz w:val="24"/>
                <w:szCs w:val="24"/>
              </w:rPr>
              <w:t>+</w:t>
            </w:r>
            <w:r w:rsidRPr="003C0749">
              <w:rPr>
                <w:rFonts w:cs="Times New Roman" w:hint="eastAsia"/>
                <w:sz w:val="24"/>
                <w:szCs w:val="24"/>
              </w:rPr>
              <w:t>竞赛加分</w:t>
            </w:r>
            <w:r w:rsidRPr="003C0749">
              <w:rPr>
                <w:rFonts w:cs="Times New Roman" w:hint="eastAsia"/>
                <w:sz w:val="24"/>
                <w:szCs w:val="24"/>
              </w:rPr>
              <w:t>(</w:t>
            </w:r>
            <w:r w:rsidRPr="003C0749">
              <w:rPr>
                <w:rFonts w:cs="Times New Roman" w:hint="eastAsia"/>
                <w:sz w:val="24"/>
                <w:szCs w:val="24"/>
              </w:rPr>
              <w:t>加分标准：全国理科竞赛一等奖加</w:t>
            </w:r>
            <w:r w:rsidRPr="003C0749">
              <w:rPr>
                <w:rFonts w:cs="Times New Roman" w:hint="eastAsia"/>
                <w:sz w:val="24"/>
                <w:szCs w:val="24"/>
              </w:rPr>
              <w:t>10</w:t>
            </w:r>
            <w:r w:rsidRPr="003C0749">
              <w:rPr>
                <w:rFonts w:cs="Times New Roman" w:hint="eastAsia"/>
                <w:sz w:val="24"/>
                <w:szCs w:val="24"/>
              </w:rPr>
              <w:t>分，二等奖加</w:t>
            </w:r>
            <w:r w:rsidRPr="003C0749">
              <w:rPr>
                <w:rFonts w:cs="Times New Roman" w:hint="eastAsia"/>
                <w:sz w:val="24"/>
                <w:szCs w:val="24"/>
              </w:rPr>
              <w:t>5</w:t>
            </w:r>
            <w:r w:rsidRPr="003C0749">
              <w:rPr>
                <w:rFonts w:cs="Times New Roman" w:hint="eastAsia"/>
                <w:sz w:val="24"/>
                <w:szCs w:val="24"/>
              </w:rPr>
              <w:t>分；省级理科竞赛一等奖加</w:t>
            </w:r>
            <w:r w:rsidRPr="003C0749">
              <w:rPr>
                <w:rFonts w:cs="Times New Roman" w:hint="eastAsia"/>
                <w:sz w:val="24"/>
                <w:szCs w:val="24"/>
              </w:rPr>
              <w:t>5</w:t>
            </w:r>
            <w:r w:rsidRPr="003C0749">
              <w:rPr>
                <w:rFonts w:cs="Times New Roman" w:hint="eastAsia"/>
                <w:sz w:val="24"/>
                <w:szCs w:val="24"/>
              </w:rPr>
              <w:t>分，二等奖加</w:t>
            </w:r>
            <w:r w:rsidRPr="003C0749">
              <w:rPr>
                <w:rFonts w:cs="Times New Roman" w:hint="eastAsia"/>
                <w:sz w:val="24"/>
                <w:szCs w:val="24"/>
              </w:rPr>
              <w:t>3</w:t>
            </w:r>
            <w:r w:rsidRPr="003C0749">
              <w:rPr>
                <w:rFonts w:cs="Times New Roman" w:hint="eastAsia"/>
                <w:sz w:val="24"/>
                <w:szCs w:val="24"/>
              </w:rPr>
              <w:t>分</w:t>
            </w:r>
            <w:r w:rsidRPr="003C0749">
              <w:rPr>
                <w:rFonts w:cs="Times New Roman" w:hint="eastAsia"/>
                <w:sz w:val="24"/>
                <w:szCs w:val="24"/>
              </w:rPr>
              <w:t>)</w:t>
            </w:r>
            <w:r w:rsidRPr="003C0749">
              <w:rPr>
                <w:rFonts w:cs="Times New Roman" w:hint="eastAsia"/>
                <w:sz w:val="24"/>
                <w:szCs w:val="24"/>
              </w:rPr>
              <w:t>。根据初试成绩排序，择优遴选不超过</w:t>
            </w:r>
            <w:r w:rsidRPr="003C0749">
              <w:rPr>
                <w:rFonts w:cs="Times New Roman" w:hint="eastAsia"/>
                <w:sz w:val="24"/>
                <w:szCs w:val="24"/>
              </w:rPr>
              <w:t>30</w:t>
            </w:r>
            <w:r w:rsidRPr="003C0749">
              <w:rPr>
                <w:rFonts w:cs="Times New Roman" w:hint="eastAsia"/>
                <w:sz w:val="24"/>
                <w:szCs w:val="24"/>
              </w:rPr>
              <w:t>人参加复试。</w:t>
            </w:r>
          </w:p>
          <w:p w14:paraId="4BA2A3A7" w14:textId="5A94D367" w:rsidR="00ED3481" w:rsidRPr="003C0749" w:rsidRDefault="00ED3481" w:rsidP="00ED3481">
            <w:pPr>
              <w:spacing w:line="340" w:lineRule="exact"/>
              <w:rPr>
                <w:rFonts w:cs="Times New Roman"/>
                <w:sz w:val="24"/>
                <w:szCs w:val="24"/>
              </w:rPr>
            </w:pPr>
            <w:r w:rsidRPr="003C0749">
              <w:rPr>
                <w:rFonts w:cs="Times New Roman" w:hint="eastAsia"/>
                <w:sz w:val="24"/>
                <w:szCs w:val="24"/>
              </w:rPr>
              <w:t>【复试】面试。主要考察同学们的学习兴趣、经济学思维能力、创新能力、未来规划等综合素质，面试时间为</w:t>
            </w:r>
            <w:r w:rsidRPr="003C0749">
              <w:rPr>
                <w:rFonts w:cs="Times New Roman" w:hint="eastAsia"/>
                <w:sz w:val="24"/>
                <w:szCs w:val="24"/>
              </w:rPr>
              <w:t>8-10</w:t>
            </w:r>
            <w:r w:rsidRPr="003C0749">
              <w:rPr>
                <w:rFonts w:cs="Times New Roman" w:hint="eastAsia"/>
                <w:sz w:val="24"/>
                <w:szCs w:val="24"/>
              </w:rPr>
              <w:t>分钟（不需准备</w:t>
            </w:r>
            <w:r w:rsidRPr="003C0749">
              <w:rPr>
                <w:rFonts w:cs="Times New Roman" w:hint="eastAsia"/>
                <w:sz w:val="24"/>
                <w:szCs w:val="24"/>
              </w:rPr>
              <w:t>PPT</w:t>
            </w:r>
            <w:r w:rsidRPr="003C0749">
              <w:rPr>
                <w:rFonts w:cs="Times New Roman" w:hint="eastAsia"/>
                <w:sz w:val="24"/>
                <w:szCs w:val="24"/>
              </w:rPr>
              <w:t>），其中包括</w:t>
            </w:r>
            <w:r w:rsidRPr="003C0749">
              <w:rPr>
                <w:rFonts w:cs="Times New Roman" w:hint="eastAsia"/>
                <w:sz w:val="24"/>
                <w:szCs w:val="24"/>
              </w:rPr>
              <w:t>3</w:t>
            </w:r>
            <w:r w:rsidRPr="003C0749">
              <w:rPr>
                <w:rFonts w:cs="Times New Roman" w:hint="eastAsia"/>
                <w:sz w:val="24"/>
                <w:szCs w:val="24"/>
              </w:rPr>
              <w:t>分钟个人介绍，</w:t>
            </w:r>
            <w:r w:rsidRPr="003C0749">
              <w:rPr>
                <w:rFonts w:cs="Times New Roman" w:hint="eastAsia"/>
                <w:sz w:val="24"/>
                <w:szCs w:val="24"/>
              </w:rPr>
              <w:t>5-7</w:t>
            </w:r>
            <w:r w:rsidRPr="003C0749">
              <w:rPr>
                <w:rFonts w:cs="Times New Roman" w:hint="eastAsia"/>
                <w:sz w:val="24"/>
                <w:szCs w:val="24"/>
              </w:rPr>
              <w:t>分钟提问交流。成绩为百分制。</w:t>
            </w:r>
          </w:p>
          <w:p w14:paraId="1F2D89F4" w14:textId="5B7E605D" w:rsidR="00EE0624" w:rsidRPr="003C0749" w:rsidRDefault="00ED3481" w:rsidP="00ED3481">
            <w:pPr>
              <w:spacing w:line="340" w:lineRule="exact"/>
              <w:rPr>
                <w:rFonts w:cs="Times New Roman"/>
                <w:sz w:val="24"/>
                <w:szCs w:val="24"/>
              </w:rPr>
            </w:pPr>
            <w:r w:rsidRPr="003C0749">
              <w:rPr>
                <w:rFonts w:cs="Times New Roman" w:hint="eastAsia"/>
                <w:sz w:val="24"/>
                <w:szCs w:val="24"/>
              </w:rPr>
              <w:t>【选拔标准】最终成绩</w:t>
            </w:r>
            <w:r w:rsidRPr="003C0749">
              <w:rPr>
                <w:rFonts w:cs="Times New Roman" w:hint="eastAsia"/>
                <w:sz w:val="24"/>
                <w:szCs w:val="24"/>
              </w:rPr>
              <w:t>=</w:t>
            </w:r>
            <w:r w:rsidRPr="003C0749">
              <w:rPr>
                <w:rFonts w:cs="Times New Roman" w:hint="eastAsia"/>
                <w:sz w:val="24"/>
                <w:szCs w:val="24"/>
              </w:rPr>
              <w:t>初试成绩</w:t>
            </w:r>
            <w:r w:rsidRPr="003C0749">
              <w:rPr>
                <w:rFonts w:cs="Times New Roman" w:hint="eastAsia"/>
                <w:sz w:val="24"/>
                <w:szCs w:val="24"/>
              </w:rPr>
              <w:t>0.6+</w:t>
            </w:r>
            <w:r w:rsidRPr="003C0749">
              <w:rPr>
                <w:rFonts w:cs="Times New Roman" w:hint="eastAsia"/>
                <w:sz w:val="24"/>
                <w:szCs w:val="24"/>
              </w:rPr>
              <w:t>复试成绩</w:t>
            </w:r>
            <w:r w:rsidRPr="003C0749">
              <w:rPr>
                <w:rFonts w:cs="Times New Roman" w:hint="eastAsia"/>
                <w:sz w:val="24"/>
                <w:szCs w:val="24"/>
              </w:rPr>
              <w:t>0.4</w:t>
            </w:r>
            <w:r w:rsidRPr="003C0749">
              <w:rPr>
                <w:rFonts w:cs="Times New Roman" w:hint="eastAsia"/>
                <w:sz w:val="24"/>
                <w:szCs w:val="24"/>
              </w:rPr>
              <w:t>。按照最终成绩进行排序，录取人数不超过</w:t>
            </w:r>
            <w:r w:rsidRPr="003C0749">
              <w:rPr>
                <w:rFonts w:cs="Times New Roman" w:hint="eastAsia"/>
                <w:sz w:val="24"/>
                <w:szCs w:val="24"/>
              </w:rPr>
              <w:t>20</w:t>
            </w:r>
            <w:r w:rsidRPr="003C0749">
              <w:rPr>
                <w:rFonts w:cs="Times New Roman" w:hint="eastAsia"/>
                <w:sz w:val="24"/>
                <w:szCs w:val="24"/>
              </w:rPr>
              <w:t>人。复试成绩低于</w:t>
            </w:r>
            <w:r w:rsidRPr="003C0749">
              <w:rPr>
                <w:rFonts w:cs="Times New Roman" w:hint="eastAsia"/>
                <w:sz w:val="24"/>
                <w:szCs w:val="24"/>
              </w:rPr>
              <w:t>60</w:t>
            </w:r>
            <w:r w:rsidRPr="003C0749">
              <w:rPr>
                <w:rFonts w:cs="Times New Roman" w:hint="eastAsia"/>
                <w:sz w:val="24"/>
                <w:szCs w:val="24"/>
              </w:rPr>
              <w:t>分者不予录取。</w:t>
            </w:r>
          </w:p>
        </w:tc>
      </w:tr>
      <w:tr w:rsidR="00274D8C" w:rsidRPr="003C0749" w14:paraId="032CF86D" w14:textId="77777777" w:rsidTr="00274D8C">
        <w:trPr>
          <w:trHeight w:val="20"/>
        </w:trPr>
        <w:tc>
          <w:tcPr>
            <w:tcW w:w="3256" w:type="dxa"/>
            <w:vAlign w:val="center"/>
          </w:tcPr>
          <w:p w14:paraId="51F08FD7" w14:textId="77777777" w:rsidR="00274D8C" w:rsidRPr="003C0749" w:rsidRDefault="00274D8C" w:rsidP="00274D8C">
            <w:pPr>
              <w:spacing w:line="340" w:lineRule="exact"/>
              <w:jc w:val="center"/>
              <w:rPr>
                <w:rFonts w:cs="Times New Roman"/>
                <w:sz w:val="24"/>
                <w:szCs w:val="24"/>
              </w:rPr>
            </w:pPr>
            <w:r w:rsidRPr="003C0749">
              <w:rPr>
                <w:rFonts w:cs="Times New Roman" w:hint="eastAsia"/>
                <w:sz w:val="24"/>
                <w:szCs w:val="24"/>
              </w:rPr>
              <w:t>传媒学术实验班</w:t>
            </w:r>
          </w:p>
        </w:tc>
        <w:tc>
          <w:tcPr>
            <w:tcW w:w="1701" w:type="dxa"/>
            <w:vAlign w:val="center"/>
          </w:tcPr>
          <w:p w14:paraId="14CB0EEA" w14:textId="77777777" w:rsidR="00274D8C" w:rsidRPr="003C0749" w:rsidRDefault="00274D8C" w:rsidP="00274D8C">
            <w:pPr>
              <w:spacing w:line="340" w:lineRule="exact"/>
              <w:jc w:val="center"/>
              <w:rPr>
                <w:rFonts w:cs="Times New Roman"/>
                <w:sz w:val="24"/>
                <w:szCs w:val="24"/>
              </w:rPr>
            </w:pPr>
            <w:r w:rsidRPr="003C0749">
              <w:rPr>
                <w:rFonts w:cs="Times New Roman" w:hint="eastAsia"/>
                <w:sz w:val="24"/>
                <w:szCs w:val="24"/>
              </w:rPr>
              <w:t>不超过</w:t>
            </w:r>
            <w:r w:rsidRPr="003C0749">
              <w:rPr>
                <w:rFonts w:cs="Times New Roman"/>
                <w:sz w:val="24"/>
                <w:szCs w:val="24"/>
              </w:rPr>
              <w:t>20</w:t>
            </w:r>
            <w:r w:rsidRPr="003C0749">
              <w:rPr>
                <w:rFonts w:cs="Times New Roman" w:hint="eastAsia"/>
                <w:sz w:val="24"/>
                <w:szCs w:val="24"/>
              </w:rPr>
              <w:t>名</w:t>
            </w:r>
          </w:p>
        </w:tc>
        <w:tc>
          <w:tcPr>
            <w:tcW w:w="8991" w:type="dxa"/>
            <w:vAlign w:val="center"/>
          </w:tcPr>
          <w:p w14:paraId="0AE47EE9" w14:textId="723294E2" w:rsidR="00ED3481" w:rsidRPr="003C0749" w:rsidRDefault="00ED3481" w:rsidP="00ED3481">
            <w:pPr>
              <w:spacing w:line="340" w:lineRule="exact"/>
              <w:rPr>
                <w:rFonts w:cs="Times New Roman"/>
                <w:sz w:val="24"/>
                <w:szCs w:val="24"/>
              </w:rPr>
            </w:pPr>
            <w:r w:rsidRPr="003C0749">
              <w:rPr>
                <w:rFonts w:cs="Times New Roman" w:hint="eastAsia"/>
                <w:sz w:val="24"/>
                <w:szCs w:val="24"/>
              </w:rPr>
              <w:t>【初试】简历投递。请在二次选拔系统报名完成后，于</w:t>
            </w:r>
            <w:r w:rsidR="00463982">
              <w:rPr>
                <w:rFonts w:cs="Times New Roman"/>
                <w:sz w:val="24"/>
                <w:szCs w:val="24"/>
              </w:rPr>
              <w:t>8</w:t>
            </w:r>
            <w:r w:rsidRPr="003C0749">
              <w:rPr>
                <w:rFonts w:cs="Times New Roman" w:hint="eastAsia"/>
                <w:sz w:val="24"/>
                <w:szCs w:val="24"/>
              </w:rPr>
              <w:t>月</w:t>
            </w:r>
            <w:r w:rsidR="00463982">
              <w:rPr>
                <w:rFonts w:cs="Times New Roman"/>
                <w:sz w:val="24"/>
                <w:szCs w:val="24"/>
              </w:rPr>
              <w:t>27</w:t>
            </w:r>
            <w:r w:rsidRPr="003C0749">
              <w:rPr>
                <w:rFonts w:cs="Times New Roman" w:hint="eastAsia"/>
                <w:sz w:val="24"/>
                <w:szCs w:val="24"/>
              </w:rPr>
              <w:t>日</w:t>
            </w:r>
            <w:r w:rsidR="00463982">
              <w:rPr>
                <w:rFonts w:cs="Times New Roman"/>
                <w:sz w:val="24"/>
                <w:szCs w:val="24"/>
              </w:rPr>
              <w:t>12</w:t>
            </w:r>
            <w:r w:rsidRPr="003C0749">
              <w:rPr>
                <w:rFonts w:cs="Times New Roman" w:hint="eastAsia"/>
                <w:sz w:val="24"/>
                <w:szCs w:val="24"/>
              </w:rPr>
              <w:t>点前提交个人简历。如有相关新闻写作、视频制作与设计作品，可以附上，</w:t>
            </w:r>
            <w:proofErr w:type="gramStart"/>
            <w:r w:rsidRPr="003C0749">
              <w:rPr>
                <w:rFonts w:cs="Times New Roman" w:hint="eastAsia"/>
                <w:sz w:val="24"/>
                <w:szCs w:val="24"/>
              </w:rPr>
              <w:t>最</w:t>
            </w:r>
            <w:proofErr w:type="gramEnd"/>
            <w:r w:rsidRPr="003C0749">
              <w:rPr>
                <w:rFonts w:cs="Times New Roman" w:hint="eastAsia"/>
                <w:sz w:val="24"/>
                <w:szCs w:val="24"/>
              </w:rPr>
              <w:t>多发</w:t>
            </w:r>
            <w:r w:rsidRPr="003C0749">
              <w:rPr>
                <w:rFonts w:cs="Times New Roman" w:hint="eastAsia"/>
                <w:sz w:val="24"/>
                <w:szCs w:val="24"/>
              </w:rPr>
              <w:t>2</w:t>
            </w:r>
            <w:r w:rsidRPr="003C0749">
              <w:rPr>
                <w:rFonts w:cs="Times New Roman" w:hint="eastAsia"/>
                <w:sz w:val="24"/>
                <w:szCs w:val="24"/>
              </w:rPr>
              <w:t>项文件，文件大小不超过</w:t>
            </w:r>
            <w:r w:rsidRPr="003C0749">
              <w:rPr>
                <w:rFonts w:cs="Times New Roman" w:hint="eastAsia"/>
                <w:sz w:val="24"/>
                <w:szCs w:val="24"/>
              </w:rPr>
              <w:t>1G</w:t>
            </w:r>
            <w:r w:rsidRPr="003C0749">
              <w:rPr>
                <w:rFonts w:cs="Times New Roman" w:hint="eastAsia"/>
                <w:sz w:val="24"/>
                <w:szCs w:val="24"/>
              </w:rPr>
              <w:t>。简历及作品发送至</w:t>
            </w:r>
            <w:r w:rsidRPr="003C0749">
              <w:rPr>
                <w:rFonts w:cs="Times New Roman" w:hint="eastAsia"/>
                <w:sz w:val="24"/>
                <w:szCs w:val="24"/>
              </w:rPr>
              <w:t>3808927454@qq.com</w:t>
            </w:r>
            <w:r w:rsidRPr="003C0749">
              <w:rPr>
                <w:rFonts w:cs="Times New Roman" w:hint="eastAsia"/>
                <w:sz w:val="24"/>
                <w:szCs w:val="24"/>
              </w:rPr>
              <w:t>。</w:t>
            </w:r>
          </w:p>
          <w:p w14:paraId="7AE56FE1" w14:textId="77777777" w:rsidR="00ED3481" w:rsidRPr="003C0749" w:rsidRDefault="00ED3481" w:rsidP="00ED3481">
            <w:pPr>
              <w:spacing w:line="340" w:lineRule="exact"/>
              <w:rPr>
                <w:rFonts w:cs="Times New Roman"/>
                <w:sz w:val="24"/>
                <w:szCs w:val="24"/>
              </w:rPr>
            </w:pPr>
            <w:r w:rsidRPr="003C0749">
              <w:rPr>
                <w:rFonts w:cs="Times New Roman" w:hint="eastAsia"/>
                <w:sz w:val="24"/>
                <w:szCs w:val="24"/>
              </w:rPr>
              <w:t>【复试】笔试</w:t>
            </w:r>
            <w:r w:rsidRPr="003C0749">
              <w:rPr>
                <w:rFonts w:cs="Times New Roman" w:hint="eastAsia"/>
                <w:sz w:val="24"/>
                <w:szCs w:val="24"/>
              </w:rPr>
              <w:t>+</w:t>
            </w:r>
            <w:r w:rsidRPr="003C0749">
              <w:rPr>
                <w:rFonts w:cs="Times New Roman" w:hint="eastAsia"/>
                <w:sz w:val="24"/>
                <w:szCs w:val="24"/>
              </w:rPr>
              <w:t>面试。请根据邮件通知时间参加笔试和面试。笔试：</w:t>
            </w:r>
            <w:r w:rsidRPr="003C0749">
              <w:rPr>
                <w:rFonts w:cs="Times New Roman" w:hint="eastAsia"/>
                <w:sz w:val="24"/>
                <w:szCs w:val="24"/>
              </w:rPr>
              <w:t>1</w:t>
            </w:r>
            <w:r w:rsidRPr="003C0749">
              <w:rPr>
                <w:rFonts w:cs="Times New Roman" w:hint="eastAsia"/>
                <w:sz w:val="24"/>
                <w:szCs w:val="24"/>
              </w:rPr>
              <w:t>小时。面试：</w:t>
            </w:r>
            <w:r w:rsidRPr="003C0749">
              <w:rPr>
                <w:rFonts w:cs="Times New Roman" w:hint="eastAsia"/>
                <w:sz w:val="24"/>
                <w:szCs w:val="24"/>
              </w:rPr>
              <w:t>5-10</w:t>
            </w:r>
            <w:r w:rsidRPr="003C0749">
              <w:rPr>
                <w:rFonts w:cs="Times New Roman" w:hint="eastAsia"/>
                <w:sz w:val="24"/>
                <w:szCs w:val="24"/>
              </w:rPr>
              <w:t>分钟。择优遴选拥有强烈的家国情怀，对新技术与新媒体发展感兴趣，具有较强的学习能力与探索精神，具备良好的写作能力与表达能力，综合素质高的学生。</w:t>
            </w:r>
          </w:p>
          <w:p w14:paraId="208E039A" w14:textId="4F0216A1" w:rsidR="00274D8C" w:rsidRPr="003C0749" w:rsidRDefault="00ED3481" w:rsidP="00ED3481">
            <w:pPr>
              <w:spacing w:line="340" w:lineRule="exact"/>
              <w:rPr>
                <w:rFonts w:cs="Times New Roman"/>
                <w:sz w:val="24"/>
                <w:szCs w:val="24"/>
              </w:rPr>
            </w:pPr>
            <w:r w:rsidRPr="003C0749">
              <w:rPr>
                <w:rFonts w:cs="Times New Roman" w:hint="eastAsia"/>
                <w:sz w:val="24"/>
                <w:szCs w:val="24"/>
              </w:rPr>
              <w:t>【选拔标准】最终成绩</w:t>
            </w:r>
            <w:r w:rsidRPr="003C0749">
              <w:rPr>
                <w:rFonts w:cs="Times New Roman" w:hint="eastAsia"/>
                <w:sz w:val="24"/>
                <w:szCs w:val="24"/>
              </w:rPr>
              <w:t>=</w:t>
            </w:r>
            <w:r w:rsidRPr="003C0749">
              <w:rPr>
                <w:rFonts w:cs="Times New Roman" w:hint="eastAsia"/>
                <w:sz w:val="24"/>
                <w:szCs w:val="24"/>
              </w:rPr>
              <w:t>笔试成绩</w:t>
            </w:r>
            <w:r w:rsidRPr="003C0749">
              <w:rPr>
                <w:rFonts w:cs="Times New Roman" w:hint="eastAsia"/>
                <w:sz w:val="24"/>
                <w:szCs w:val="24"/>
              </w:rPr>
              <w:t>*0.5+</w:t>
            </w:r>
            <w:r w:rsidRPr="003C0749">
              <w:rPr>
                <w:rFonts w:cs="Times New Roman" w:hint="eastAsia"/>
                <w:sz w:val="24"/>
                <w:szCs w:val="24"/>
              </w:rPr>
              <w:t>面试成绩</w:t>
            </w:r>
            <w:r w:rsidRPr="003C0749">
              <w:rPr>
                <w:rFonts w:cs="Times New Roman" w:hint="eastAsia"/>
                <w:sz w:val="24"/>
                <w:szCs w:val="24"/>
              </w:rPr>
              <w:t>*0.5</w:t>
            </w:r>
            <w:r w:rsidRPr="003C0749">
              <w:rPr>
                <w:rFonts w:cs="Times New Roman" w:hint="eastAsia"/>
                <w:sz w:val="24"/>
                <w:szCs w:val="24"/>
              </w:rPr>
              <w:t>。按最终成绩进行排序，录取不超过</w:t>
            </w:r>
            <w:r w:rsidRPr="003C0749">
              <w:rPr>
                <w:rFonts w:cs="Times New Roman" w:hint="eastAsia"/>
                <w:sz w:val="24"/>
                <w:szCs w:val="24"/>
              </w:rPr>
              <w:t>20</w:t>
            </w:r>
            <w:r w:rsidRPr="003C0749">
              <w:rPr>
                <w:rFonts w:cs="Times New Roman" w:hint="eastAsia"/>
                <w:sz w:val="24"/>
                <w:szCs w:val="24"/>
              </w:rPr>
              <w:t>人。面试成绩低于</w:t>
            </w:r>
            <w:r w:rsidRPr="003C0749">
              <w:rPr>
                <w:rFonts w:cs="Times New Roman" w:hint="eastAsia"/>
                <w:sz w:val="24"/>
                <w:szCs w:val="24"/>
              </w:rPr>
              <w:t>60</w:t>
            </w:r>
            <w:r w:rsidRPr="003C0749">
              <w:rPr>
                <w:rFonts w:cs="Times New Roman" w:hint="eastAsia"/>
                <w:sz w:val="24"/>
                <w:szCs w:val="24"/>
              </w:rPr>
              <w:t>分者不予录取。</w:t>
            </w:r>
          </w:p>
        </w:tc>
      </w:tr>
      <w:tr w:rsidR="00E13FD0" w:rsidRPr="003C0749" w14:paraId="78ABF039" w14:textId="77777777" w:rsidTr="00E13FD0">
        <w:trPr>
          <w:trHeight w:val="20"/>
        </w:trPr>
        <w:tc>
          <w:tcPr>
            <w:tcW w:w="3256" w:type="dxa"/>
            <w:vAlign w:val="center"/>
          </w:tcPr>
          <w:p w14:paraId="03298762" w14:textId="77777777" w:rsidR="00E13FD0" w:rsidRPr="003C0749" w:rsidRDefault="00E13FD0" w:rsidP="00E13FD0">
            <w:pPr>
              <w:spacing w:line="340" w:lineRule="exact"/>
              <w:jc w:val="center"/>
              <w:rPr>
                <w:rFonts w:cs="Times New Roman"/>
                <w:sz w:val="24"/>
                <w:szCs w:val="24"/>
              </w:rPr>
            </w:pPr>
            <w:r w:rsidRPr="003C0749">
              <w:rPr>
                <w:rFonts w:cs="Times New Roman" w:hint="eastAsia"/>
                <w:sz w:val="24"/>
                <w:szCs w:val="24"/>
              </w:rPr>
              <w:lastRenderedPageBreak/>
              <w:t>生物演化与环境国际班</w:t>
            </w:r>
          </w:p>
        </w:tc>
        <w:tc>
          <w:tcPr>
            <w:tcW w:w="1701" w:type="dxa"/>
            <w:vAlign w:val="center"/>
          </w:tcPr>
          <w:p w14:paraId="6B3B6070" w14:textId="77777777" w:rsidR="00E13FD0" w:rsidRPr="003C0749" w:rsidRDefault="00E13FD0" w:rsidP="00E13FD0">
            <w:pPr>
              <w:spacing w:line="340" w:lineRule="exact"/>
              <w:jc w:val="center"/>
              <w:rPr>
                <w:rFonts w:cs="Times New Roman"/>
                <w:sz w:val="24"/>
                <w:szCs w:val="24"/>
              </w:rPr>
            </w:pPr>
            <w:r w:rsidRPr="003C0749">
              <w:rPr>
                <w:rFonts w:cs="Times New Roman" w:hint="eastAsia"/>
                <w:sz w:val="24"/>
                <w:szCs w:val="24"/>
              </w:rPr>
              <w:t>不超过</w:t>
            </w:r>
            <w:r w:rsidRPr="003C0749">
              <w:rPr>
                <w:rFonts w:cs="Times New Roman"/>
                <w:sz w:val="24"/>
                <w:szCs w:val="24"/>
              </w:rPr>
              <w:t>15</w:t>
            </w:r>
            <w:r w:rsidRPr="003C0749">
              <w:rPr>
                <w:rFonts w:cs="Times New Roman" w:hint="eastAsia"/>
                <w:sz w:val="24"/>
                <w:szCs w:val="24"/>
              </w:rPr>
              <w:t>名</w:t>
            </w:r>
          </w:p>
        </w:tc>
        <w:tc>
          <w:tcPr>
            <w:tcW w:w="8991" w:type="dxa"/>
          </w:tcPr>
          <w:p w14:paraId="1D39831E" w14:textId="3AC0AA83" w:rsidR="0054480A" w:rsidRPr="003C0749" w:rsidRDefault="0054480A" w:rsidP="0054480A">
            <w:pPr>
              <w:spacing w:line="340" w:lineRule="exact"/>
              <w:rPr>
                <w:rFonts w:cs="Times New Roman"/>
                <w:sz w:val="24"/>
                <w:szCs w:val="24"/>
              </w:rPr>
            </w:pPr>
            <w:r w:rsidRPr="003C0749">
              <w:rPr>
                <w:rFonts w:cs="Times New Roman" w:hint="eastAsia"/>
                <w:sz w:val="24"/>
                <w:szCs w:val="24"/>
              </w:rPr>
              <w:t>【初试】材料审核。专家审核报名材料，依据高考理科百分制成绩（数学、物理、化学总分换算为百分制成绩，或理科综合百分制成绩）、竞赛获奖、夏令营成绩进行排序。初试成绩</w:t>
            </w:r>
            <w:r w:rsidRPr="003C0749">
              <w:rPr>
                <w:rFonts w:cs="Times New Roman" w:hint="eastAsia"/>
                <w:sz w:val="24"/>
                <w:szCs w:val="24"/>
              </w:rPr>
              <w:t>=</w:t>
            </w:r>
            <w:r w:rsidRPr="003C0749">
              <w:rPr>
                <w:rFonts w:cs="Times New Roman" w:hint="eastAsia"/>
                <w:sz w:val="24"/>
                <w:szCs w:val="24"/>
              </w:rPr>
              <w:t>高考理科百分制成绩</w:t>
            </w:r>
            <w:r w:rsidRPr="003C0749">
              <w:rPr>
                <w:rFonts w:cs="Times New Roman" w:hint="eastAsia"/>
                <w:sz w:val="24"/>
                <w:szCs w:val="24"/>
              </w:rPr>
              <w:t>+</w:t>
            </w:r>
            <w:r w:rsidRPr="003C0749">
              <w:rPr>
                <w:rFonts w:cs="Times New Roman" w:hint="eastAsia"/>
                <w:sz w:val="24"/>
                <w:szCs w:val="24"/>
              </w:rPr>
              <w:t>竞赛加分（加分标准：全国理科竞赛一等奖加</w:t>
            </w:r>
            <w:r w:rsidRPr="003C0749">
              <w:rPr>
                <w:rFonts w:cs="Times New Roman" w:hint="eastAsia"/>
                <w:sz w:val="24"/>
                <w:szCs w:val="24"/>
              </w:rPr>
              <w:t>10</w:t>
            </w:r>
            <w:r w:rsidRPr="003C0749">
              <w:rPr>
                <w:rFonts w:cs="Times New Roman" w:hint="eastAsia"/>
                <w:sz w:val="24"/>
                <w:szCs w:val="24"/>
              </w:rPr>
              <w:t>分，二等奖加</w:t>
            </w:r>
            <w:r w:rsidRPr="003C0749">
              <w:rPr>
                <w:rFonts w:cs="Times New Roman" w:hint="eastAsia"/>
                <w:sz w:val="24"/>
                <w:szCs w:val="24"/>
              </w:rPr>
              <w:t>5</w:t>
            </w:r>
            <w:r w:rsidRPr="003C0749">
              <w:rPr>
                <w:rFonts w:cs="Times New Roman" w:hint="eastAsia"/>
                <w:sz w:val="24"/>
                <w:szCs w:val="24"/>
              </w:rPr>
              <w:t>分；省级竞赛一等奖加</w:t>
            </w:r>
            <w:r w:rsidRPr="003C0749">
              <w:rPr>
                <w:rFonts w:cs="Times New Roman" w:hint="eastAsia"/>
                <w:sz w:val="24"/>
                <w:szCs w:val="24"/>
              </w:rPr>
              <w:t>5</w:t>
            </w:r>
            <w:r w:rsidRPr="003C0749">
              <w:rPr>
                <w:rFonts w:cs="Times New Roman" w:hint="eastAsia"/>
                <w:sz w:val="24"/>
                <w:szCs w:val="24"/>
              </w:rPr>
              <w:t>分，二等奖加</w:t>
            </w:r>
            <w:r w:rsidRPr="003C0749">
              <w:rPr>
                <w:rFonts w:cs="Times New Roman" w:hint="eastAsia"/>
                <w:sz w:val="24"/>
                <w:szCs w:val="24"/>
              </w:rPr>
              <w:t>3</w:t>
            </w:r>
            <w:r w:rsidRPr="003C0749">
              <w:rPr>
                <w:rFonts w:cs="Times New Roman" w:hint="eastAsia"/>
                <w:sz w:val="24"/>
                <w:szCs w:val="24"/>
              </w:rPr>
              <w:t>分，夏令营加分）。依据初试成绩排序，择优遴选不超过</w:t>
            </w:r>
            <w:r w:rsidRPr="003C0749">
              <w:rPr>
                <w:rFonts w:cs="Times New Roman" w:hint="eastAsia"/>
                <w:sz w:val="24"/>
                <w:szCs w:val="24"/>
              </w:rPr>
              <w:t>20</w:t>
            </w:r>
            <w:r w:rsidRPr="003C0749">
              <w:rPr>
                <w:rFonts w:cs="Times New Roman" w:hint="eastAsia"/>
                <w:sz w:val="24"/>
                <w:szCs w:val="24"/>
              </w:rPr>
              <w:t>入复试。</w:t>
            </w:r>
          </w:p>
          <w:p w14:paraId="4267D537" w14:textId="0C5A4261" w:rsidR="0054480A" w:rsidRPr="003C0749" w:rsidRDefault="0054480A" w:rsidP="0054480A">
            <w:pPr>
              <w:spacing w:line="340" w:lineRule="exact"/>
              <w:rPr>
                <w:rFonts w:cs="Times New Roman"/>
                <w:sz w:val="24"/>
                <w:szCs w:val="24"/>
              </w:rPr>
            </w:pPr>
            <w:r w:rsidRPr="003C0749">
              <w:rPr>
                <w:rFonts w:cs="Times New Roman" w:hint="eastAsia"/>
                <w:sz w:val="24"/>
                <w:szCs w:val="24"/>
              </w:rPr>
              <w:t>【复试】面试。依据学生对生物学、地质学和环境学的现有知识、兴趣、未来发展定位等内容打分，面试总分</w:t>
            </w:r>
            <w:r w:rsidRPr="003C0749">
              <w:rPr>
                <w:rFonts w:cs="Times New Roman" w:hint="eastAsia"/>
                <w:sz w:val="24"/>
                <w:szCs w:val="24"/>
              </w:rPr>
              <w:t>100</w:t>
            </w:r>
            <w:r w:rsidRPr="003C0749">
              <w:rPr>
                <w:rFonts w:cs="Times New Roman" w:hint="eastAsia"/>
                <w:sz w:val="24"/>
                <w:szCs w:val="24"/>
              </w:rPr>
              <w:t>分。面试时长</w:t>
            </w:r>
            <w:r w:rsidRPr="003C0749">
              <w:rPr>
                <w:rFonts w:cs="Times New Roman" w:hint="eastAsia"/>
                <w:sz w:val="24"/>
                <w:szCs w:val="24"/>
              </w:rPr>
              <w:t>10-15</w:t>
            </w:r>
            <w:r w:rsidRPr="003C0749">
              <w:rPr>
                <w:rFonts w:cs="Times New Roman" w:hint="eastAsia"/>
                <w:sz w:val="24"/>
                <w:szCs w:val="24"/>
              </w:rPr>
              <w:t>分钟，需要学生针对前述内容每人准备</w:t>
            </w:r>
            <w:r w:rsidRPr="003C0749">
              <w:rPr>
                <w:rFonts w:cs="Times New Roman" w:hint="eastAsia"/>
                <w:sz w:val="24"/>
                <w:szCs w:val="24"/>
              </w:rPr>
              <w:t>5</w:t>
            </w:r>
            <w:r w:rsidRPr="003C0749">
              <w:rPr>
                <w:rFonts w:cs="Times New Roman" w:hint="eastAsia"/>
                <w:sz w:val="24"/>
                <w:szCs w:val="24"/>
              </w:rPr>
              <w:t>分钟</w:t>
            </w:r>
            <w:r w:rsidRPr="003C0749">
              <w:rPr>
                <w:rFonts w:cs="Times New Roman" w:hint="eastAsia"/>
                <w:sz w:val="24"/>
                <w:szCs w:val="24"/>
              </w:rPr>
              <w:t>PPT</w:t>
            </w:r>
            <w:r w:rsidRPr="003C0749">
              <w:rPr>
                <w:rFonts w:cs="Times New Roman" w:hint="eastAsia"/>
                <w:sz w:val="24"/>
                <w:szCs w:val="24"/>
              </w:rPr>
              <w:t>。</w:t>
            </w:r>
          </w:p>
          <w:p w14:paraId="073789BE" w14:textId="6BFA7597" w:rsidR="00E13FD0" w:rsidRPr="003C0749" w:rsidRDefault="0054480A" w:rsidP="00F1596A">
            <w:pPr>
              <w:spacing w:line="340" w:lineRule="exact"/>
              <w:rPr>
                <w:rFonts w:cs="Times New Roman"/>
                <w:sz w:val="24"/>
                <w:szCs w:val="24"/>
              </w:rPr>
            </w:pPr>
            <w:r w:rsidRPr="003C0749">
              <w:rPr>
                <w:rFonts w:cs="Times New Roman" w:hint="eastAsia"/>
                <w:sz w:val="24"/>
                <w:szCs w:val="24"/>
              </w:rPr>
              <w:t>【选拔标准】最终成绩</w:t>
            </w:r>
            <w:r w:rsidRPr="003C0749">
              <w:rPr>
                <w:rFonts w:cs="Times New Roman" w:hint="eastAsia"/>
                <w:sz w:val="24"/>
                <w:szCs w:val="24"/>
              </w:rPr>
              <w:t>=</w:t>
            </w:r>
            <w:r w:rsidRPr="003C0749">
              <w:rPr>
                <w:rFonts w:cs="Times New Roman" w:hint="eastAsia"/>
                <w:sz w:val="24"/>
                <w:szCs w:val="24"/>
              </w:rPr>
              <w:t>初试成绩</w:t>
            </w:r>
            <w:r w:rsidRPr="003C0749">
              <w:rPr>
                <w:rFonts w:cs="Times New Roman" w:hint="eastAsia"/>
                <w:sz w:val="24"/>
                <w:szCs w:val="24"/>
              </w:rPr>
              <w:t>*0.35+</w:t>
            </w:r>
            <w:r w:rsidRPr="003C0749">
              <w:rPr>
                <w:rFonts w:cs="Times New Roman" w:hint="eastAsia"/>
                <w:sz w:val="24"/>
                <w:szCs w:val="24"/>
              </w:rPr>
              <w:t>面试成绩</w:t>
            </w:r>
            <w:r w:rsidRPr="003C0749">
              <w:rPr>
                <w:rFonts w:cs="Times New Roman" w:hint="eastAsia"/>
                <w:sz w:val="24"/>
                <w:szCs w:val="24"/>
              </w:rPr>
              <w:t>*0.65</w:t>
            </w:r>
            <w:r w:rsidRPr="003C0749">
              <w:rPr>
                <w:rFonts w:cs="Times New Roman" w:hint="eastAsia"/>
                <w:sz w:val="24"/>
                <w:szCs w:val="24"/>
              </w:rPr>
              <w:t>，按照最终成绩进行排序，录取人数不超过</w:t>
            </w:r>
            <w:r w:rsidRPr="003C0749">
              <w:rPr>
                <w:rFonts w:cs="Times New Roman" w:hint="eastAsia"/>
                <w:sz w:val="24"/>
                <w:szCs w:val="24"/>
              </w:rPr>
              <w:t>15</w:t>
            </w:r>
            <w:r w:rsidRPr="003C0749">
              <w:rPr>
                <w:rFonts w:cs="Times New Roman" w:hint="eastAsia"/>
                <w:sz w:val="24"/>
                <w:szCs w:val="24"/>
              </w:rPr>
              <w:t>人。复试成绩低于</w:t>
            </w:r>
            <w:r w:rsidRPr="003C0749">
              <w:rPr>
                <w:rFonts w:cs="Times New Roman" w:hint="eastAsia"/>
                <w:sz w:val="24"/>
                <w:szCs w:val="24"/>
              </w:rPr>
              <w:t>60</w:t>
            </w:r>
            <w:r w:rsidRPr="003C0749">
              <w:rPr>
                <w:rFonts w:cs="Times New Roman" w:hint="eastAsia"/>
                <w:sz w:val="24"/>
                <w:szCs w:val="24"/>
              </w:rPr>
              <w:t>分者不予录取。</w:t>
            </w:r>
          </w:p>
        </w:tc>
      </w:tr>
      <w:tr w:rsidR="001506F7" w:rsidRPr="003C0749" w14:paraId="6F7C2D25" w14:textId="77777777" w:rsidTr="001506F7">
        <w:trPr>
          <w:trHeight w:val="20"/>
        </w:trPr>
        <w:tc>
          <w:tcPr>
            <w:tcW w:w="3256" w:type="dxa"/>
            <w:vAlign w:val="center"/>
          </w:tcPr>
          <w:p w14:paraId="7ADCD3D3" w14:textId="77777777" w:rsidR="001506F7" w:rsidRPr="003C0749" w:rsidRDefault="001506F7" w:rsidP="001506F7">
            <w:pPr>
              <w:spacing w:line="340" w:lineRule="exact"/>
              <w:jc w:val="center"/>
              <w:rPr>
                <w:rFonts w:cs="Times New Roman"/>
                <w:sz w:val="24"/>
                <w:szCs w:val="24"/>
              </w:rPr>
            </w:pPr>
            <w:r w:rsidRPr="003C0749">
              <w:rPr>
                <w:rFonts w:cs="Times New Roman" w:hint="eastAsia"/>
                <w:sz w:val="24"/>
                <w:szCs w:val="24"/>
              </w:rPr>
              <w:t>行星科学实验班</w:t>
            </w:r>
          </w:p>
        </w:tc>
        <w:tc>
          <w:tcPr>
            <w:tcW w:w="1701" w:type="dxa"/>
            <w:vAlign w:val="center"/>
          </w:tcPr>
          <w:p w14:paraId="04B74961" w14:textId="77777777" w:rsidR="001506F7" w:rsidRPr="003C0749" w:rsidRDefault="001506F7" w:rsidP="001506F7">
            <w:pPr>
              <w:spacing w:line="340" w:lineRule="exact"/>
              <w:jc w:val="center"/>
              <w:rPr>
                <w:rFonts w:cs="Times New Roman"/>
                <w:sz w:val="24"/>
                <w:szCs w:val="24"/>
              </w:rPr>
            </w:pPr>
            <w:r w:rsidRPr="003C0749">
              <w:rPr>
                <w:rFonts w:cs="Times New Roman" w:hint="eastAsia"/>
                <w:sz w:val="24"/>
                <w:szCs w:val="24"/>
              </w:rPr>
              <w:t>不超过</w:t>
            </w:r>
            <w:r w:rsidRPr="003C0749">
              <w:rPr>
                <w:rFonts w:cs="Times New Roman"/>
                <w:sz w:val="24"/>
                <w:szCs w:val="24"/>
              </w:rPr>
              <w:t>15</w:t>
            </w:r>
            <w:r w:rsidRPr="003C0749">
              <w:rPr>
                <w:rFonts w:cs="Times New Roman" w:hint="eastAsia"/>
                <w:sz w:val="24"/>
                <w:szCs w:val="24"/>
              </w:rPr>
              <w:t>名</w:t>
            </w:r>
          </w:p>
        </w:tc>
        <w:tc>
          <w:tcPr>
            <w:tcW w:w="8991" w:type="dxa"/>
          </w:tcPr>
          <w:p w14:paraId="3C14C668" w14:textId="77777777" w:rsidR="003621E2" w:rsidRPr="003C0749" w:rsidRDefault="003621E2" w:rsidP="003621E2">
            <w:pPr>
              <w:spacing w:line="340" w:lineRule="exact"/>
              <w:rPr>
                <w:rFonts w:cs="Times New Roman"/>
                <w:sz w:val="24"/>
                <w:szCs w:val="24"/>
              </w:rPr>
            </w:pPr>
            <w:r w:rsidRPr="003C0749">
              <w:rPr>
                <w:rFonts w:cs="Times New Roman" w:hint="eastAsia"/>
                <w:sz w:val="24"/>
                <w:szCs w:val="24"/>
              </w:rPr>
              <w:t>【初试】材料审核。主要审核学生申报行星实验班的理由以及未来规划等，择优选拔不超过</w:t>
            </w:r>
            <w:r w:rsidRPr="003C0749">
              <w:rPr>
                <w:rFonts w:cs="Times New Roman" w:hint="eastAsia"/>
                <w:sz w:val="24"/>
                <w:szCs w:val="24"/>
              </w:rPr>
              <w:t>25</w:t>
            </w:r>
            <w:r w:rsidRPr="003C0749">
              <w:rPr>
                <w:rFonts w:cs="Times New Roman" w:hint="eastAsia"/>
                <w:sz w:val="24"/>
                <w:szCs w:val="24"/>
              </w:rPr>
              <w:t>人参加复试。</w:t>
            </w:r>
          </w:p>
          <w:p w14:paraId="040C5FF2" w14:textId="77777777" w:rsidR="003621E2" w:rsidRPr="003C0749" w:rsidRDefault="003621E2" w:rsidP="003621E2">
            <w:pPr>
              <w:spacing w:line="340" w:lineRule="exact"/>
              <w:rPr>
                <w:rFonts w:cs="Times New Roman"/>
                <w:sz w:val="24"/>
                <w:szCs w:val="24"/>
              </w:rPr>
            </w:pPr>
            <w:r w:rsidRPr="003C0749">
              <w:rPr>
                <w:rFonts w:cs="Times New Roman" w:hint="eastAsia"/>
                <w:sz w:val="24"/>
                <w:szCs w:val="24"/>
              </w:rPr>
              <w:t>【复试】笔试</w:t>
            </w:r>
            <w:r w:rsidRPr="003C0749">
              <w:rPr>
                <w:rFonts w:cs="Times New Roman" w:hint="eastAsia"/>
                <w:sz w:val="24"/>
                <w:szCs w:val="24"/>
              </w:rPr>
              <w:t>+</w:t>
            </w:r>
            <w:r w:rsidRPr="003C0749">
              <w:rPr>
                <w:rFonts w:cs="Times New Roman" w:hint="eastAsia"/>
                <w:sz w:val="24"/>
                <w:szCs w:val="24"/>
              </w:rPr>
              <w:t>面试。获得复试资格的同学同时参加笔试和面试。笔试为数学、物理综合的闭卷笔试（不能携带计算器），考核时长</w:t>
            </w:r>
            <w:r w:rsidRPr="003C0749">
              <w:rPr>
                <w:rFonts w:cs="Times New Roman" w:hint="eastAsia"/>
                <w:sz w:val="24"/>
                <w:szCs w:val="24"/>
              </w:rPr>
              <w:t>2</w:t>
            </w:r>
            <w:r w:rsidRPr="003C0749">
              <w:rPr>
                <w:rFonts w:cs="Times New Roman" w:hint="eastAsia"/>
                <w:sz w:val="24"/>
                <w:szCs w:val="24"/>
              </w:rPr>
              <w:t>小时，笔试成绩折算为百分制。面试时长</w:t>
            </w:r>
            <w:r w:rsidRPr="003C0749">
              <w:rPr>
                <w:rFonts w:cs="Times New Roman" w:hint="eastAsia"/>
                <w:sz w:val="24"/>
                <w:szCs w:val="24"/>
              </w:rPr>
              <w:t>8-10</w:t>
            </w:r>
            <w:r w:rsidRPr="003C0749">
              <w:rPr>
                <w:rFonts w:cs="Times New Roman" w:hint="eastAsia"/>
                <w:sz w:val="24"/>
                <w:szCs w:val="24"/>
              </w:rPr>
              <w:t>分钟：</w:t>
            </w:r>
            <w:r w:rsidRPr="003C0749">
              <w:rPr>
                <w:rFonts w:cs="Times New Roman" w:hint="eastAsia"/>
                <w:sz w:val="24"/>
                <w:szCs w:val="24"/>
              </w:rPr>
              <w:t>3</w:t>
            </w:r>
            <w:r w:rsidRPr="003C0749">
              <w:rPr>
                <w:rFonts w:cs="Times New Roman" w:hint="eastAsia"/>
                <w:sz w:val="24"/>
                <w:szCs w:val="24"/>
              </w:rPr>
              <w:t>分钟介绍个人特点和发展规划（可用</w:t>
            </w:r>
            <w:r w:rsidRPr="003C0749">
              <w:rPr>
                <w:rFonts w:cs="Times New Roman" w:hint="eastAsia"/>
                <w:sz w:val="24"/>
                <w:szCs w:val="24"/>
              </w:rPr>
              <w:t>PPT</w:t>
            </w:r>
            <w:r w:rsidRPr="003C0749">
              <w:rPr>
                <w:rFonts w:cs="Times New Roman" w:hint="eastAsia"/>
                <w:sz w:val="24"/>
                <w:szCs w:val="24"/>
              </w:rPr>
              <w:t>）；</w:t>
            </w:r>
            <w:r w:rsidRPr="003C0749">
              <w:rPr>
                <w:rFonts w:cs="Times New Roman" w:hint="eastAsia"/>
                <w:sz w:val="24"/>
                <w:szCs w:val="24"/>
              </w:rPr>
              <w:t>5-7</w:t>
            </w:r>
            <w:r w:rsidRPr="003C0749">
              <w:rPr>
                <w:rFonts w:cs="Times New Roman" w:hint="eastAsia"/>
                <w:sz w:val="24"/>
                <w:szCs w:val="24"/>
              </w:rPr>
              <w:t>分钟回答提问。考察专业兴趣、英语、数理化基础、沟通以及逻辑思维能力等，面试成绩为百分制。</w:t>
            </w:r>
          </w:p>
          <w:p w14:paraId="7BA47728" w14:textId="69C98A6C" w:rsidR="001506F7" w:rsidRPr="003C0749" w:rsidRDefault="003621E2" w:rsidP="003621E2">
            <w:pPr>
              <w:spacing w:line="340" w:lineRule="exact"/>
              <w:rPr>
                <w:rFonts w:cs="Times New Roman"/>
                <w:sz w:val="24"/>
                <w:szCs w:val="24"/>
              </w:rPr>
            </w:pPr>
            <w:r w:rsidRPr="003C0749">
              <w:rPr>
                <w:rFonts w:cs="Times New Roman" w:hint="eastAsia"/>
                <w:sz w:val="24"/>
                <w:szCs w:val="24"/>
              </w:rPr>
              <w:t>【选拔标准】最终成绩</w:t>
            </w:r>
            <w:r w:rsidRPr="003C0749">
              <w:rPr>
                <w:rFonts w:cs="Times New Roman" w:hint="eastAsia"/>
                <w:sz w:val="24"/>
                <w:szCs w:val="24"/>
              </w:rPr>
              <w:t>=</w:t>
            </w:r>
            <w:r w:rsidRPr="003C0749">
              <w:rPr>
                <w:rFonts w:cs="Times New Roman" w:hint="eastAsia"/>
                <w:sz w:val="24"/>
                <w:szCs w:val="24"/>
              </w:rPr>
              <w:t>笔试成绩</w:t>
            </w:r>
            <w:r w:rsidRPr="003C0749">
              <w:rPr>
                <w:rFonts w:cs="Times New Roman" w:hint="eastAsia"/>
                <w:sz w:val="24"/>
                <w:szCs w:val="24"/>
              </w:rPr>
              <w:t>*0.5+</w:t>
            </w:r>
            <w:r w:rsidRPr="003C0749">
              <w:rPr>
                <w:rFonts w:cs="Times New Roman" w:hint="eastAsia"/>
                <w:sz w:val="24"/>
                <w:szCs w:val="24"/>
              </w:rPr>
              <w:t>面试成绩</w:t>
            </w:r>
            <w:r w:rsidRPr="003C0749">
              <w:rPr>
                <w:rFonts w:cs="Times New Roman" w:hint="eastAsia"/>
                <w:sz w:val="24"/>
                <w:szCs w:val="24"/>
              </w:rPr>
              <w:t>*0.5</w:t>
            </w:r>
            <w:r w:rsidRPr="003C0749">
              <w:rPr>
                <w:rFonts w:cs="Times New Roman" w:hint="eastAsia"/>
                <w:sz w:val="24"/>
                <w:szCs w:val="24"/>
              </w:rPr>
              <w:t>。按最终成绩进行排序，录取人数不超过</w:t>
            </w:r>
            <w:r w:rsidRPr="003C0749">
              <w:rPr>
                <w:rFonts w:cs="Times New Roman" w:hint="eastAsia"/>
                <w:sz w:val="24"/>
                <w:szCs w:val="24"/>
              </w:rPr>
              <w:t>15</w:t>
            </w:r>
            <w:r w:rsidRPr="003C0749">
              <w:rPr>
                <w:rFonts w:cs="Times New Roman" w:hint="eastAsia"/>
                <w:sz w:val="24"/>
                <w:szCs w:val="24"/>
              </w:rPr>
              <w:t>人。复试成绩低于</w:t>
            </w:r>
            <w:r w:rsidRPr="003C0749">
              <w:rPr>
                <w:rFonts w:cs="Times New Roman" w:hint="eastAsia"/>
                <w:sz w:val="24"/>
                <w:szCs w:val="24"/>
              </w:rPr>
              <w:t>60</w:t>
            </w:r>
            <w:r w:rsidRPr="003C0749">
              <w:rPr>
                <w:rFonts w:cs="Times New Roman" w:hint="eastAsia"/>
                <w:sz w:val="24"/>
                <w:szCs w:val="24"/>
              </w:rPr>
              <w:t>分者不予录取。</w:t>
            </w:r>
          </w:p>
        </w:tc>
      </w:tr>
      <w:tr w:rsidR="00F17705" w:rsidRPr="003C0749" w14:paraId="198B5268" w14:textId="77777777" w:rsidTr="001506F7">
        <w:trPr>
          <w:trHeight w:val="20"/>
        </w:trPr>
        <w:tc>
          <w:tcPr>
            <w:tcW w:w="3256" w:type="dxa"/>
            <w:vAlign w:val="center"/>
          </w:tcPr>
          <w:p w14:paraId="321DE2D9" w14:textId="0EB23A1A" w:rsidR="00F17705" w:rsidRPr="003C0749" w:rsidRDefault="00F17705" w:rsidP="001506F7">
            <w:pPr>
              <w:spacing w:line="340" w:lineRule="exact"/>
              <w:jc w:val="center"/>
              <w:rPr>
                <w:rFonts w:cs="Times New Roman"/>
                <w:sz w:val="24"/>
                <w:szCs w:val="24"/>
              </w:rPr>
            </w:pPr>
            <w:r w:rsidRPr="003C0749">
              <w:rPr>
                <w:rFonts w:cs="Times New Roman" w:hint="eastAsia"/>
                <w:sz w:val="24"/>
                <w:szCs w:val="24"/>
              </w:rPr>
              <w:t>光电技术与信息材料实验班</w:t>
            </w:r>
          </w:p>
        </w:tc>
        <w:tc>
          <w:tcPr>
            <w:tcW w:w="1701" w:type="dxa"/>
            <w:vAlign w:val="center"/>
          </w:tcPr>
          <w:p w14:paraId="3F947599" w14:textId="2AA1CD72" w:rsidR="00F17705" w:rsidRPr="003C0749" w:rsidRDefault="00F17705" w:rsidP="001506F7">
            <w:pPr>
              <w:spacing w:line="340" w:lineRule="exact"/>
              <w:jc w:val="center"/>
              <w:rPr>
                <w:rFonts w:cs="Times New Roman"/>
                <w:sz w:val="24"/>
                <w:szCs w:val="24"/>
              </w:rPr>
            </w:pPr>
            <w:r w:rsidRPr="003C0749">
              <w:rPr>
                <w:rFonts w:cs="Times New Roman" w:hint="eastAsia"/>
                <w:sz w:val="24"/>
                <w:szCs w:val="24"/>
              </w:rPr>
              <w:t>不超过</w:t>
            </w:r>
            <w:r w:rsidRPr="003C0749">
              <w:rPr>
                <w:rFonts w:cs="Times New Roman"/>
                <w:sz w:val="24"/>
                <w:szCs w:val="24"/>
              </w:rPr>
              <w:t>30</w:t>
            </w:r>
            <w:r w:rsidRPr="003C0749">
              <w:rPr>
                <w:rFonts w:cs="Times New Roman" w:hint="eastAsia"/>
                <w:sz w:val="24"/>
                <w:szCs w:val="24"/>
              </w:rPr>
              <w:t>名</w:t>
            </w:r>
          </w:p>
        </w:tc>
        <w:tc>
          <w:tcPr>
            <w:tcW w:w="8991" w:type="dxa"/>
          </w:tcPr>
          <w:p w14:paraId="22CE8FEE" w14:textId="5C66B530" w:rsidR="00F17705" w:rsidRPr="003C0749" w:rsidRDefault="00F17705" w:rsidP="00F17705">
            <w:pPr>
              <w:spacing w:line="340" w:lineRule="exact"/>
              <w:rPr>
                <w:rFonts w:cs="Times New Roman"/>
                <w:sz w:val="24"/>
                <w:szCs w:val="24"/>
              </w:rPr>
            </w:pPr>
            <w:r w:rsidRPr="003C0749">
              <w:rPr>
                <w:rFonts w:cs="Times New Roman" w:hint="eastAsia"/>
                <w:sz w:val="24"/>
                <w:szCs w:val="24"/>
              </w:rPr>
              <w:t>【初试】</w:t>
            </w:r>
            <w:r w:rsidR="00532D0F" w:rsidRPr="00532D0F">
              <w:rPr>
                <w:rFonts w:cs="Times New Roman" w:hint="eastAsia"/>
                <w:sz w:val="24"/>
                <w:szCs w:val="24"/>
              </w:rPr>
              <w:t>由学院组织不少于五人的专家组，根据考生的申请材料（高考成绩、竞赛成绩（省级及以上）等情况）进行打分（百分制），按照</w:t>
            </w:r>
            <w:r w:rsidR="002674EA">
              <w:rPr>
                <w:rFonts w:cs="Times New Roman" w:hint="eastAsia"/>
                <w:sz w:val="24"/>
                <w:szCs w:val="24"/>
              </w:rPr>
              <w:t>选拔名额</w:t>
            </w:r>
            <w:r w:rsidR="00532D0F" w:rsidRPr="00532D0F">
              <w:rPr>
                <w:rFonts w:cs="Times New Roman" w:hint="eastAsia"/>
                <w:sz w:val="24"/>
                <w:szCs w:val="24"/>
              </w:rPr>
              <w:t>的</w:t>
            </w:r>
            <w:r w:rsidR="00532D0F" w:rsidRPr="00532D0F">
              <w:rPr>
                <w:rFonts w:cs="Times New Roman" w:hint="eastAsia"/>
                <w:sz w:val="24"/>
                <w:szCs w:val="24"/>
              </w:rPr>
              <w:t>1:1.2</w:t>
            </w:r>
            <w:r w:rsidR="00532D0F" w:rsidRPr="00532D0F">
              <w:rPr>
                <w:rFonts w:cs="Times New Roman" w:hint="eastAsia"/>
                <w:sz w:val="24"/>
                <w:szCs w:val="24"/>
              </w:rPr>
              <w:t>进入复试。请考生在完成二次选拔系统报名的同时将获奖证书等相关证明材料发送到</w:t>
            </w:r>
            <w:r w:rsidR="00532D0F" w:rsidRPr="00532D0F">
              <w:rPr>
                <w:rFonts w:cs="Times New Roman" w:hint="eastAsia"/>
                <w:sz w:val="24"/>
                <w:szCs w:val="24"/>
              </w:rPr>
              <w:t>qianyiwen@nju.edu.cn</w:t>
            </w:r>
            <w:r w:rsidRPr="003C0749">
              <w:rPr>
                <w:rFonts w:cs="Times New Roman" w:hint="eastAsia"/>
                <w:sz w:val="24"/>
                <w:szCs w:val="24"/>
              </w:rPr>
              <w:t>。</w:t>
            </w:r>
          </w:p>
          <w:p w14:paraId="42B59834" w14:textId="00127A2D" w:rsidR="00F17705" w:rsidRPr="003C0749" w:rsidRDefault="00F17705" w:rsidP="00F17705">
            <w:pPr>
              <w:spacing w:line="340" w:lineRule="exact"/>
              <w:rPr>
                <w:rFonts w:cs="Times New Roman"/>
                <w:sz w:val="24"/>
                <w:szCs w:val="24"/>
              </w:rPr>
            </w:pPr>
            <w:r w:rsidRPr="003C0749">
              <w:rPr>
                <w:rFonts w:cs="Times New Roman" w:hint="eastAsia"/>
                <w:sz w:val="24"/>
                <w:szCs w:val="24"/>
              </w:rPr>
              <w:lastRenderedPageBreak/>
              <w:t>【复试】由学院组织不少于五人的复试小组。进入复试名单的同学，初试成绩排名前</w:t>
            </w:r>
            <w:r w:rsidRPr="003C0749">
              <w:rPr>
                <w:rFonts w:cs="Times New Roman"/>
                <w:sz w:val="24"/>
                <w:szCs w:val="24"/>
              </w:rPr>
              <w:t>60%</w:t>
            </w:r>
            <w:r w:rsidRPr="003C0749">
              <w:rPr>
                <w:rFonts w:cs="Times New Roman" w:hint="eastAsia"/>
                <w:sz w:val="24"/>
                <w:szCs w:val="24"/>
              </w:rPr>
              <w:t>的不需面试直接录取进入实验班，初试成绩排名后</w:t>
            </w:r>
            <w:r w:rsidR="00101031" w:rsidRPr="003C0749">
              <w:rPr>
                <w:rFonts w:cs="Times New Roman"/>
                <w:sz w:val="24"/>
                <w:szCs w:val="24"/>
              </w:rPr>
              <w:t>4</w:t>
            </w:r>
            <w:r w:rsidRPr="003C0749">
              <w:rPr>
                <w:rFonts w:cs="Times New Roman"/>
                <w:sz w:val="24"/>
                <w:szCs w:val="24"/>
              </w:rPr>
              <w:t>0%</w:t>
            </w:r>
            <w:r w:rsidRPr="003C0749">
              <w:rPr>
                <w:rFonts w:cs="Times New Roman" w:hint="eastAsia"/>
                <w:sz w:val="24"/>
                <w:szCs w:val="24"/>
              </w:rPr>
              <w:t>的学生进入面试环节。面试约每人</w:t>
            </w:r>
            <w:r w:rsidRPr="003C0749">
              <w:rPr>
                <w:rFonts w:cs="Times New Roman"/>
                <w:sz w:val="24"/>
                <w:szCs w:val="24"/>
              </w:rPr>
              <w:t>10-15</w:t>
            </w:r>
            <w:r w:rsidRPr="003C0749">
              <w:rPr>
                <w:rFonts w:cs="Times New Roman" w:hint="eastAsia"/>
                <w:sz w:val="24"/>
                <w:szCs w:val="24"/>
              </w:rPr>
              <w:t>分钟，包括自我介绍、命题阐述、以及专业知识问答等环节，主要考察个人特长、专业兴趣、理解和表达能力等。每位评委各自打分，并计算总成绩，按总成绩排序。</w:t>
            </w:r>
          </w:p>
          <w:p w14:paraId="3D705576" w14:textId="78CAB15E" w:rsidR="00F17705" w:rsidRPr="003C0749" w:rsidRDefault="00F17705" w:rsidP="003B1025">
            <w:pPr>
              <w:spacing w:line="340" w:lineRule="exact"/>
              <w:rPr>
                <w:rFonts w:cs="Times New Roman"/>
                <w:sz w:val="24"/>
                <w:szCs w:val="24"/>
              </w:rPr>
            </w:pPr>
            <w:r w:rsidRPr="003C0749">
              <w:rPr>
                <w:rFonts w:cs="Times New Roman" w:hint="eastAsia"/>
                <w:sz w:val="24"/>
                <w:szCs w:val="24"/>
              </w:rPr>
              <w:t>【选拔标准】面试合格者按照面试成绩排名，与初试直接录取者，</w:t>
            </w:r>
            <w:r w:rsidR="003B1025" w:rsidRPr="003C0749">
              <w:rPr>
                <w:rFonts w:cs="Times New Roman" w:hint="eastAsia"/>
                <w:sz w:val="24"/>
                <w:szCs w:val="24"/>
              </w:rPr>
              <w:t>共选拔不超过</w:t>
            </w:r>
            <w:r w:rsidR="003B1025" w:rsidRPr="003C0749">
              <w:rPr>
                <w:rFonts w:cs="Times New Roman" w:hint="eastAsia"/>
                <w:sz w:val="24"/>
                <w:szCs w:val="24"/>
              </w:rPr>
              <w:t>3</w:t>
            </w:r>
            <w:r w:rsidR="003B1025" w:rsidRPr="003C0749">
              <w:rPr>
                <w:rFonts w:cs="Times New Roman"/>
                <w:sz w:val="24"/>
                <w:szCs w:val="24"/>
              </w:rPr>
              <w:t>0</w:t>
            </w:r>
            <w:r w:rsidR="003B1025" w:rsidRPr="003C0749">
              <w:rPr>
                <w:rFonts w:cs="Times New Roman" w:hint="eastAsia"/>
                <w:sz w:val="24"/>
                <w:szCs w:val="24"/>
              </w:rPr>
              <w:t>人。</w:t>
            </w:r>
            <w:r w:rsidR="00101031" w:rsidRPr="003C0749">
              <w:rPr>
                <w:rFonts w:cs="Times New Roman" w:hint="eastAsia"/>
                <w:sz w:val="24"/>
                <w:szCs w:val="24"/>
              </w:rPr>
              <w:t>面试</w:t>
            </w:r>
            <w:r w:rsidR="00C173C7" w:rsidRPr="003C0749">
              <w:rPr>
                <w:rFonts w:cs="Times New Roman" w:hint="eastAsia"/>
                <w:sz w:val="24"/>
                <w:szCs w:val="24"/>
              </w:rPr>
              <w:t>成绩低于</w:t>
            </w:r>
            <w:r w:rsidR="00C173C7" w:rsidRPr="003C0749">
              <w:rPr>
                <w:rFonts w:cs="Times New Roman" w:hint="eastAsia"/>
                <w:sz w:val="24"/>
                <w:szCs w:val="24"/>
              </w:rPr>
              <w:t>60</w:t>
            </w:r>
            <w:r w:rsidR="00C173C7" w:rsidRPr="003C0749">
              <w:rPr>
                <w:rFonts w:cs="Times New Roman" w:hint="eastAsia"/>
                <w:sz w:val="24"/>
                <w:szCs w:val="24"/>
              </w:rPr>
              <w:t>分者不予录取。</w:t>
            </w:r>
          </w:p>
        </w:tc>
      </w:tr>
      <w:tr w:rsidR="006D4B19" w:rsidRPr="003C0749" w14:paraId="391AE89A" w14:textId="77777777" w:rsidTr="001506F7">
        <w:trPr>
          <w:trHeight w:val="20"/>
        </w:trPr>
        <w:tc>
          <w:tcPr>
            <w:tcW w:w="3256" w:type="dxa"/>
            <w:vAlign w:val="center"/>
          </w:tcPr>
          <w:p w14:paraId="7E1943F5" w14:textId="171085B2" w:rsidR="006D4B19" w:rsidRPr="003C0749" w:rsidRDefault="006D4B19" w:rsidP="001506F7">
            <w:pPr>
              <w:spacing w:line="340" w:lineRule="exact"/>
              <w:jc w:val="center"/>
              <w:rPr>
                <w:rFonts w:cs="Times New Roman"/>
                <w:sz w:val="24"/>
                <w:szCs w:val="24"/>
              </w:rPr>
            </w:pPr>
            <w:r w:rsidRPr="003C0749">
              <w:rPr>
                <w:rFonts w:cs="Times New Roman" w:hint="eastAsia"/>
                <w:sz w:val="24"/>
                <w:szCs w:val="24"/>
              </w:rPr>
              <w:lastRenderedPageBreak/>
              <w:t>基础医学实验班</w:t>
            </w:r>
          </w:p>
        </w:tc>
        <w:tc>
          <w:tcPr>
            <w:tcW w:w="1701" w:type="dxa"/>
            <w:vAlign w:val="center"/>
          </w:tcPr>
          <w:p w14:paraId="2A510105" w14:textId="4BC3B397" w:rsidR="006D4B19" w:rsidRPr="003C0749" w:rsidRDefault="006D4B19" w:rsidP="001506F7">
            <w:pPr>
              <w:spacing w:line="340" w:lineRule="exact"/>
              <w:jc w:val="center"/>
              <w:rPr>
                <w:rFonts w:cs="Times New Roman"/>
                <w:sz w:val="24"/>
                <w:szCs w:val="24"/>
              </w:rPr>
            </w:pPr>
            <w:r w:rsidRPr="003C0749">
              <w:rPr>
                <w:rFonts w:cs="Times New Roman" w:hint="eastAsia"/>
                <w:sz w:val="24"/>
                <w:szCs w:val="24"/>
              </w:rPr>
              <w:t>不超过</w:t>
            </w:r>
            <w:r w:rsidRPr="003C0749">
              <w:rPr>
                <w:rFonts w:cs="Times New Roman" w:hint="eastAsia"/>
                <w:sz w:val="24"/>
                <w:szCs w:val="24"/>
              </w:rPr>
              <w:t>1</w:t>
            </w:r>
            <w:r w:rsidRPr="003C0749">
              <w:rPr>
                <w:rFonts w:cs="Times New Roman"/>
                <w:sz w:val="24"/>
                <w:szCs w:val="24"/>
              </w:rPr>
              <w:t>0</w:t>
            </w:r>
            <w:r w:rsidRPr="003C0749">
              <w:rPr>
                <w:rFonts w:cs="Times New Roman" w:hint="eastAsia"/>
                <w:sz w:val="24"/>
                <w:szCs w:val="24"/>
              </w:rPr>
              <w:t>名</w:t>
            </w:r>
          </w:p>
        </w:tc>
        <w:tc>
          <w:tcPr>
            <w:tcW w:w="8991" w:type="dxa"/>
          </w:tcPr>
          <w:p w14:paraId="2DB476B0" w14:textId="4321B05C" w:rsidR="006D4B19" w:rsidRPr="003C0749" w:rsidRDefault="006D4B19" w:rsidP="006D4B19">
            <w:pPr>
              <w:spacing w:line="340" w:lineRule="exact"/>
              <w:rPr>
                <w:rFonts w:cs="Times New Roman"/>
                <w:sz w:val="24"/>
                <w:szCs w:val="24"/>
              </w:rPr>
            </w:pPr>
            <w:r w:rsidRPr="003C0749">
              <w:rPr>
                <w:rFonts w:cs="Times New Roman" w:hint="eastAsia"/>
                <w:sz w:val="24"/>
                <w:szCs w:val="24"/>
              </w:rPr>
              <w:t>【初试】材料审核。专家审核报名材料，依据高考成绩择优遴选不超过</w:t>
            </w:r>
            <w:r w:rsidRPr="003C0749">
              <w:rPr>
                <w:rFonts w:cs="Times New Roman" w:hint="eastAsia"/>
                <w:sz w:val="24"/>
                <w:szCs w:val="24"/>
              </w:rPr>
              <w:t>20</w:t>
            </w:r>
            <w:r w:rsidRPr="003C0749">
              <w:rPr>
                <w:rFonts w:cs="Times New Roman" w:hint="eastAsia"/>
                <w:sz w:val="24"/>
                <w:szCs w:val="24"/>
              </w:rPr>
              <w:t>人进入复试。</w:t>
            </w:r>
          </w:p>
          <w:p w14:paraId="6A418E62" w14:textId="674478AA" w:rsidR="006D4B19" w:rsidRPr="003C0749" w:rsidRDefault="006D4B19" w:rsidP="006D4B19">
            <w:pPr>
              <w:spacing w:line="340" w:lineRule="exact"/>
              <w:rPr>
                <w:rFonts w:cs="Times New Roman"/>
                <w:sz w:val="24"/>
                <w:szCs w:val="24"/>
              </w:rPr>
            </w:pPr>
            <w:r w:rsidRPr="003C0749">
              <w:rPr>
                <w:rFonts w:cs="Times New Roman" w:hint="eastAsia"/>
                <w:sz w:val="24"/>
                <w:szCs w:val="24"/>
              </w:rPr>
              <w:t>【复试】现场面试。专家对考生进行面试（不需准备</w:t>
            </w:r>
            <w:r w:rsidRPr="003C0749">
              <w:rPr>
                <w:rFonts w:cs="Times New Roman" w:hint="eastAsia"/>
                <w:sz w:val="24"/>
                <w:szCs w:val="24"/>
              </w:rPr>
              <w:t>PPT</w:t>
            </w:r>
            <w:r w:rsidRPr="003C0749">
              <w:rPr>
                <w:rFonts w:cs="Times New Roman" w:hint="eastAsia"/>
                <w:sz w:val="24"/>
                <w:szCs w:val="24"/>
              </w:rPr>
              <w:t>），考察个人整体理解能力、创新能力及沟通能力。每个学生面试时长为</w:t>
            </w:r>
            <w:r w:rsidRPr="003C0749">
              <w:rPr>
                <w:rFonts w:cs="Times New Roman" w:hint="eastAsia"/>
                <w:sz w:val="24"/>
                <w:szCs w:val="24"/>
              </w:rPr>
              <w:t>5</w:t>
            </w:r>
            <w:r w:rsidRPr="003C0749">
              <w:rPr>
                <w:rFonts w:cs="Times New Roman" w:hint="eastAsia"/>
                <w:sz w:val="24"/>
                <w:szCs w:val="24"/>
              </w:rPr>
              <w:t>分钟。面试总分</w:t>
            </w:r>
            <w:r w:rsidRPr="003C0749">
              <w:rPr>
                <w:rFonts w:cs="Times New Roman" w:hint="eastAsia"/>
                <w:sz w:val="24"/>
                <w:szCs w:val="24"/>
              </w:rPr>
              <w:t>100</w:t>
            </w:r>
            <w:r w:rsidRPr="003C0749">
              <w:rPr>
                <w:rFonts w:cs="Times New Roman" w:hint="eastAsia"/>
                <w:sz w:val="24"/>
                <w:szCs w:val="24"/>
              </w:rPr>
              <w:t>分。</w:t>
            </w:r>
          </w:p>
          <w:p w14:paraId="00A0EFC4" w14:textId="18F0651A" w:rsidR="006D4B19" w:rsidRPr="003C0749" w:rsidRDefault="006D4B19" w:rsidP="006D4B19">
            <w:pPr>
              <w:spacing w:line="340" w:lineRule="exact"/>
              <w:rPr>
                <w:rFonts w:cs="Times New Roman"/>
                <w:sz w:val="24"/>
                <w:szCs w:val="24"/>
              </w:rPr>
            </w:pPr>
            <w:r w:rsidRPr="003C0749">
              <w:rPr>
                <w:rFonts w:cs="Times New Roman" w:hint="eastAsia"/>
                <w:sz w:val="24"/>
                <w:szCs w:val="24"/>
              </w:rPr>
              <w:t>【选拔标准】最终成绩</w:t>
            </w:r>
            <w:r w:rsidRPr="003C0749">
              <w:rPr>
                <w:rFonts w:cs="Times New Roman" w:hint="eastAsia"/>
                <w:sz w:val="24"/>
                <w:szCs w:val="24"/>
              </w:rPr>
              <w:t>=</w:t>
            </w:r>
            <w:r w:rsidRPr="003C0749">
              <w:rPr>
                <w:rFonts w:cs="Times New Roman" w:hint="eastAsia"/>
                <w:sz w:val="24"/>
                <w:szCs w:val="24"/>
              </w:rPr>
              <w:t>面试成绩，按照最终成绩进行排序，录取人数不超过</w:t>
            </w:r>
            <w:r w:rsidRPr="003C0749">
              <w:rPr>
                <w:rFonts w:cs="Times New Roman"/>
                <w:sz w:val="24"/>
                <w:szCs w:val="24"/>
              </w:rPr>
              <w:t>10</w:t>
            </w:r>
            <w:r w:rsidRPr="003C0749">
              <w:rPr>
                <w:rFonts w:cs="Times New Roman" w:hint="eastAsia"/>
                <w:sz w:val="24"/>
                <w:szCs w:val="24"/>
              </w:rPr>
              <w:t>人。面试成绩未达</w:t>
            </w:r>
            <w:r w:rsidRPr="003C0749">
              <w:rPr>
                <w:rFonts w:cs="Times New Roman" w:hint="eastAsia"/>
                <w:sz w:val="24"/>
                <w:szCs w:val="24"/>
              </w:rPr>
              <w:t>70</w:t>
            </w:r>
            <w:r w:rsidRPr="003C0749">
              <w:rPr>
                <w:rFonts w:cs="Times New Roman" w:hint="eastAsia"/>
                <w:sz w:val="24"/>
                <w:szCs w:val="24"/>
              </w:rPr>
              <w:t>分者不予录取。</w:t>
            </w:r>
          </w:p>
        </w:tc>
      </w:tr>
      <w:tr w:rsidR="002E4EEE" w14:paraId="01CC8DED" w14:textId="77777777" w:rsidTr="002E4EEE">
        <w:trPr>
          <w:trHeight w:val="20"/>
        </w:trPr>
        <w:tc>
          <w:tcPr>
            <w:tcW w:w="3256" w:type="dxa"/>
            <w:vAlign w:val="center"/>
          </w:tcPr>
          <w:p w14:paraId="2BEDA649" w14:textId="77777777" w:rsidR="002E4EEE" w:rsidRPr="003C0749" w:rsidRDefault="002E4EEE" w:rsidP="002E4EEE">
            <w:pPr>
              <w:spacing w:line="340" w:lineRule="exact"/>
              <w:jc w:val="center"/>
              <w:rPr>
                <w:rFonts w:cs="Times New Roman"/>
                <w:sz w:val="24"/>
                <w:szCs w:val="24"/>
              </w:rPr>
            </w:pPr>
            <w:r w:rsidRPr="003C0749">
              <w:rPr>
                <w:rFonts w:cs="Times New Roman" w:hint="eastAsia"/>
                <w:sz w:val="24"/>
                <w:szCs w:val="24"/>
              </w:rPr>
              <w:t>口腔医学</w:t>
            </w:r>
          </w:p>
        </w:tc>
        <w:tc>
          <w:tcPr>
            <w:tcW w:w="1701" w:type="dxa"/>
            <w:vAlign w:val="center"/>
          </w:tcPr>
          <w:p w14:paraId="57111702" w14:textId="717C10CD" w:rsidR="002E4EEE" w:rsidRPr="003C0749" w:rsidRDefault="002E4EEE" w:rsidP="002E4EEE">
            <w:pPr>
              <w:spacing w:line="340" w:lineRule="exact"/>
              <w:jc w:val="center"/>
              <w:rPr>
                <w:rFonts w:cs="Times New Roman"/>
                <w:sz w:val="24"/>
                <w:szCs w:val="24"/>
              </w:rPr>
            </w:pPr>
            <w:r w:rsidRPr="003C0749">
              <w:rPr>
                <w:rFonts w:cs="Times New Roman" w:hint="eastAsia"/>
                <w:sz w:val="24"/>
                <w:szCs w:val="24"/>
              </w:rPr>
              <w:t>不超过</w:t>
            </w:r>
            <w:r w:rsidR="00AF7ED6" w:rsidRPr="003C0749">
              <w:rPr>
                <w:rFonts w:cs="Times New Roman"/>
                <w:sz w:val="24"/>
                <w:szCs w:val="24"/>
              </w:rPr>
              <w:t>10</w:t>
            </w:r>
            <w:r w:rsidRPr="003C0749">
              <w:rPr>
                <w:rFonts w:cs="Times New Roman" w:hint="eastAsia"/>
                <w:sz w:val="24"/>
                <w:szCs w:val="24"/>
              </w:rPr>
              <w:t>名</w:t>
            </w:r>
          </w:p>
        </w:tc>
        <w:tc>
          <w:tcPr>
            <w:tcW w:w="8991" w:type="dxa"/>
          </w:tcPr>
          <w:p w14:paraId="566C0B2C" w14:textId="1A8B3B6C" w:rsidR="00AF7ED6" w:rsidRPr="003C0749" w:rsidRDefault="00AF7ED6" w:rsidP="00AF7ED6">
            <w:pPr>
              <w:spacing w:line="340" w:lineRule="exact"/>
              <w:rPr>
                <w:rFonts w:cs="Times New Roman"/>
                <w:sz w:val="24"/>
                <w:szCs w:val="24"/>
              </w:rPr>
            </w:pPr>
            <w:r w:rsidRPr="003C0749">
              <w:rPr>
                <w:rFonts w:cs="Times New Roman" w:hint="eastAsia"/>
                <w:sz w:val="24"/>
                <w:szCs w:val="24"/>
              </w:rPr>
              <w:t>【初试】材料审核。专家审核报名材料，依据高考成绩择优遴选不超过</w:t>
            </w:r>
            <w:r w:rsidRPr="003C0749">
              <w:rPr>
                <w:rFonts w:cs="Times New Roman" w:hint="eastAsia"/>
                <w:sz w:val="24"/>
                <w:szCs w:val="24"/>
              </w:rPr>
              <w:t>20</w:t>
            </w:r>
            <w:r w:rsidRPr="003C0749">
              <w:rPr>
                <w:rFonts w:cs="Times New Roman" w:hint="eastAsia"/>
                <w:sz w:val="24"/>
                <w:szCs w:val="24"/>
              </w:rPr>
              <w:t>人进入复试。</w:t>
            </w:r>
          </w:p>
          <w:p w14:paraId="331FC7C2" w14:textId="5D505071" w:rsidR="00AF7ED6" w:rsidRPr="003C0749" w:rsidRDefault="00AF7ED6" w:rsidP="00AF7ED6">
            <w:pPr>
              <w:spacing w:line="340" w:lineRule="exact"/>
              <w:rPr>
                <w:rFonts w:cs="Times New Roman"/>
                <w:sz w:val="24"/>
                <w:szCs w:val="24"/>
              </w:rPr>
            </w:pPr>
            <w:r w:rsidRPr="003C0749">
              <w:rPr>
                <w:rFonts w:cs="Times New Roman" w:hint="eastAsia"/>
                <w:sz w:val="24"/>
                <w:szCs w:val="24"/>
              </w:rPr>
              <w:t>【复试】现场面试。专家对考生进行面试（不需准备</w:t>
            </w:r>
            <w:r w:rsidRPr="003C0749">
              <w:rPr>
                <w:rFonts w:cs="Times New Roman" w:hint="eastAsia"/>
                <w:sz w:val="24"/>
                <w:szCs w:val="24"/>
              </w:rPr>
              <w:t>PPT</w:t>
            </w:r>
            <w:r w:rsidRPr="003C0749">
              <w:rPr>
                <w:rFonts w:cs="Times New Roman" w:hint="eastAsia"/>
                <w:sz w:val="24"/>
                <w:szCs w:val="24"/>
              </w:rPr>
              <w:t>），考察学生的综合能力，每个学生面试时长为</w:t>
            </w:r>
            <w:r w:rsidRPr="003C0749">
              <w:rPr>
                <w:rFonts w:cs="Times New Roman" w:hint="eastAsia"/>
                <w:sz w:val="24"/>
                <w:szCs w:val="24"/>
              </w:rPr>
              <w:t>5</w:t>
            </w:r>
            <w:r w:rsidRPr="003C0749">
              <w:rPr>
                <w:rFonts w:cs="Times New Roman" w:hint="eastAsia"/>
                <w:sz w:val="24"/>
                <w:szCs w:val="24"/>
              </w:rPr>
              <w:t>分钟。面试总分</w:t>
            </w:r>
            <w:r w:rsidRPr="003C0749">
              <w:rPr>
                <w:rFonts w:cs="Times New Roman" w:hint="eastAsia"/>
                <w:sz w:val="24"/>
                <w:szCs w:val="24"/>
              </w:rPr>
              <w:t>100</w:t>
            </w:r>
            <w:r w:rsidRPr="003C0749">
              <w:rPr>
                <w:rFonts w:cs="Times New Roman" w:hint="eastAsia"/>
                <w:sz w:val="24"/>
                <w:szCs w:val="24"/>
              </w:rPr>
              <w:t>分。</w:t>
            </w:r>
          </w:p>
          <w:p w14:paraId="67C16856" w14:textId="315AC2DA" w:rsidR="002E4EEE" w:rsidRPr="00AF7ED6" w:rsidRDefault="00AF7ED6" w:rsidP="00AF7ED6">
            <w:pPr>
              <w:spacing w:line="340" w:lineRule="exact"/>
              <w:rPr>
                <w:rFonts w:cs="Times New Roman"/>
                <w:sz w:val="24"/>
                <w:szCs w:val="24"/>
              </w:rPr>
            </w:pPr>
            <w:r w:rsidRPr="003C0749">
              <w:rPr>
                <w:rFonts w:cs="Times New Roman" w:hint="eastAsia"/>
                <w:sz w:val="24"/>
                <w:szCs w:val="24"/>
              </w:rPr>
              <w:t>【选拔标准】最终成绩</w:t>
            </w:r>
            <w:r w:rsidRPr="003C0749">
              <w:rPr>
                <w:rFonts w:cs="Times New Roman" w:hint="eastAsia"/>
                <w:sz w:val="24"/>
                <w:szCs w:val="24"/>
              </w:rPr>
              <w:t>=</w:t>
            </w:r>
            <w:r w:rsidRPr="003C0749">
              <w:rPr>
                <w:rFonts w:cs="Times New Roman" w:hint="eastAsia"/>
                <w:sz w:val="24"/>
                <w:szCs w:val="24"/>
              </w:rPr>
              <w:t>面试成绩，按照最终成绩进行排序，录取人数不超过</w:t>
            </w:r>
            <w:r w:rsidRPr="003C0749">
              <w:rPr>
                <w:rFonts w:cs="Times New Roman"/>
                <w:sz w:val="24"/>
                <w:szCs w:val="24"/>
              </w:rPr>
              <w:t>10</w:t>
            </w:r>
            <w:r w:rsidRPr="003C0749">
              <w:rPr>
                <w:rFonts w:cs="Times New Roman" w:hint="eastAsia"/>
                <w:sz w:val="24"/>
                <w:szCs w:val="24"/>
              </w:rPr>
              <w:t>人。面试成绩</w:t>
            </w:r>
            <w:r w:rsidR="006B4D6A" w:rsidRPr="003C0749">
              <w:rPr>
                <w:rFonts w:cs="Times New Roman" w:hint="eastAsia"/>
                <w:sz w:val="24"/>
                <w:szCs w:val="24"/>
              </w:rPr>
              <w:t>低于</w:t>
            </w:r>
            <w:r w:rsidRPr="003C0749">
              <w:rPr>
                <w:rFonts w:cs="Times New Roman" w:hint="eastAsia"/>
                <w:sz w:val="24"/>
                <w:szCs w:val="24"/>
              </w:rPr>
              <w:t>70</w:t>
            </w:r>
            <w:r w:rsidRPr="003C0749">
              <w:rPr>
                <w:rFonts w:cs="Times New Roman" w:hint="eastAsia"/>
                <w:sz w:val="24"/>
                <w:szCs w:val="24"/>
              </w:rPr>
              <w:t>分者不予录取。</w:t>
            </w:r>
          </w:p>
        </w:tc>
      </w:tr>
    </w:tbl>
    <w:p w14:paraId="54A8AE3F" w14:textId="7E75820C" w:rsidR="000C37ED" w:rsidRPr="002E4EEE" w:rsidRDefault="000C37ED" w:rsidP="00EE356F">
      <w:pPr>
        <w:spacing w:line="460" w:lineRule="exact"/>
        <w:rPr>
          <w:sz w:val="24"/>
          <w:szCs w:val="24"/>
        </w:rPr>
      </w:pPr>
    </w:p>
    <w:sectPr w:rsidR="000C37ED" w:rsidRPr="002E4EEE" w:rsidSect="001164BF">
      <w:headerReference w:type="default" r:id="rId7"/>
      <w:footerReference w:type="default" r:id="rId8"/>
      <w:pgSz w:w="16838" w:h="11906" w:orient="landscape"/>
      <w:pgMar w:top="1800" w:right="1440" w:bottom="1800" w:left="1440" w:header="851" w:footer="992" w:gutter="0"/>
      <w:cols w:space="425"/>
      <w:docGrid w:type="lines"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04F795" w14:textId="77777777" w:rsidR="00B3404A" w:rsidRDefault="00B3404A" w:rsidP="006D7667">
      <w:pPr>
        <w:spacing w:line="240" w:lineRule="auto"/>
      </w:pPr>
      <w:r>
        <w:separator/>
      </w:r>
    </w:p>
  </w:endnote>
  <w:endnote w:type="continuationSeparator" w:id="0">
    <w:p w14:paraId="3DF9AE80" w14:textId="77777777" w:rsidR="00B3404A" w:rsidRDefault="00B3404A" w:rsidP="006D766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Times Roman">
    <w:altName w:val="Times New Roman"/>
    <w:charset w:val="00"/>
    <w:family w:val="auto"/>
    <w:pitch w:val="variable"/>
    <w:sig w:usb0="E00002FF" w:usb1="5000205A" w:usb2="00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90385242"/>
      <w:docPartObj>
        <w:docPartGallery w:val="Page Numbers (Bottom of Page)"/>
        <w:docPartUnique/>
      </w:docPartObj>
    </w:sdtPr>
    <w:sdtEndPr/>
    <w:sdtContent>
      <w:p w14:paraId="7F6422AB" w14:textId="5E107DEE" w:rsidR="00CD6DF7" w:rsidRDefault="00CD6DF7">
        <w:pPr>
          <w:pStyle w:val="a5"/>
          <w:jc w:val="center"/>
        </w:pPr>
        <w:r>
          <w:fldChar w:fldCharType="begin"/>
        </w:r>
        <w:r>
          <w:instrText>PAGE   \* MERGEFORMAT</w:instrText>
        </w:r>
        <w:r>
          <w:fldChar w:fldCharType="separate"/>
        </w:r>
        <w:r w:rsidR="00AB596E" w:rsidRPr="00AB596E">
          <w:rPr>
            <w:noProof/>
            <w:lang w:val="zh-CN"/>
          </w:rPr>
          <w:t>6</w:t>
        </w:r>
        <w:r>
          <w:fldChar w:fldCharType="end"/>
        </w:r>
      </w:p>
    </w:sdtContent>
  </w:sdt>
  <w:p w14:paraId="1AAC31FC" w14:textId="77777777" w:rsidR="00CD6DF7" w:rsidRDefault="00CD6DF7">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2B5D8D" w14:textId="77777777" w:rsidR="00B3404A" w:rsidRDefault="00B3404A" w:rsidP="006D7667">
      <w:pPr>
        <w:spacing w:line="240" w:lineRule="auto"/>
      </w:pPr>
      <w:r>
        <w:separator/>
      </w:r>
    </w:p>
  </w:footnote>
  <w:footnote w:type="continuationSeparator" w:id="0">
    <w:p w14:paraId="6D7923DE" w14:textId="77777777" w:rsidR="00B3404A" w:rsidRDefault="00B3404A" w:rsidP="006D766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A25539" w14:textId="0260569A" w:rsidR="00D276D4" w:rsidRDefault="00D276D4" w:rsidP="00516310">
    <w:pPr>
      <w:pStyle w:val="a3"/>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150FF4"/>
    <w:multiLevelType w:val="hybridMultilevel"/>
    <w:tmpl w:val="154C45BE"/>
    <w:lvl w:ilvl="0" w:tplc="CD8AA90E">
      <w:start w:val="1"/>
      <w:numFmt w:val="japaneseCounting"/>
      <w:lvlText w:val="%1、"/>
      <w:lvlJc w:val="left"/>
      <w:pPr>
        <w:ind w:left="900" w:hanging="90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F0C5063"/>
    <w:multiLevelType w:val="hybridMultilevel"/>
    <w:tmpl w:val="5E44F1AE"/>
    <w:lvl w:ilvl="0" w:tplc="F6DACBE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2A872C04"/>
    <w:multiLevelType w:val="hybridMultilevel"/>
    <w:tmpl w:val="6C78B65C"/>
    <w:lvl w:ilvl="0" w:tplc="883AA3F0">
      <w:start w:val="1"/>
      <w:numFmt w:val="decimal"/>
      <w:suff w:val="nothing"/>
      <w:lvlText w:val="%1."/>
      <w:lvlJc w:val="left"/>
      <w:pPr>
        <w:ind w:left="0" w:firstLine="0"/>
      </w:pPr>
      <w:rPr>
        <w:rFonts w:ascii="Times New Roman" w:eastAsia="仿宋_GB2312" w:hAnsi="Times New Roman" w:cstheme="minorBidi"/>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 w15:restartNumberingAfterBreak="0">
    <w:nsid w:val="4490059D"/>
    <w:multiLevelType w:val="hybridMultilevel"/>
    <w:tmpl w:val="0B562D40"/>
    <w:lvl w:ilvl="0" w:tplc="C328678E">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 w15:restartNumberingAfterBreak="0">
    <w:nsid w:val="5AB106D6"/>
    <w:multiLevelType w:val="hybridMultilevel"/>
    <w:tmpl w:val="A22CE1C4"/>
    <w:lvl w:ilvl="0" w:tplc="E4D41A3A">
      <w:start w:val="1"/>
      <w:numFmt w:val="chineseCountingThousand"/>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5B132297"/>
    <w:multiLevelType w:val="hybridMultilevel"/>
    <w:tmpl w:val="EA5C893E"/>
    <w:lvl w:ilvl="0" w:tplc="A5789CCC">
      <w:start w:val="1"/>
      <w:numFmt w:val="decimal"/>
      <w:suff w:val="nothing"/>
      <w:lvlText w:val="（%1）"/>
      <w:lvlJc w:val="left"/>
      <w:pPr>
        <w:ind w:left="0" w:firstLine="0"/>
      </w:pPr>
      <w:rPr>
        <w:rFonts w:ascii="Times New Roman" w:eastAsia="仿宋_GB2312" w:hAnsi="Times New Roman" w:cstheme="minorBidi"/>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705D65F1"/>
    <w:multiLevelType w:val="hybridMultilevel"/>
    <w:tmpl w:val="11CE7A18"/>
    <w:lvl w:ilvl="0" w:tplc="F56CD62C">
      <w:start w:val="1"/>
      <w:numFmt w:val="decimal"/>
      <w:suff w:val="nothing"/>
      <w:lvlText w:val="%1."/>
      <w:lvlJc w:val="left"/>
      <w:pPr>
        <w:ind w:left="0" w:firstLine="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4"/>
  </w:num>
  <w:num w:numId="2">
    <w:abstractNumId w:val="0"/>
  </w:num>
  <w:num w:numId="3">
    <w:abstractNumId w:val="1"/>
  </w:num>
  <w:num w:numId="4">
    <w:abstractNumId w:val="6"/>
  </w:num>
  <w:num w:numId="5">
    <w:abstractNumId w:val="3"/>
  </w:num>
  <w:num w:numId="6">
    <w:abstractNumId w:val="2"/>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420"/>
  <w:drawingGridHorizontalSpacing w:val="140"/>
  <w:drawingGridVerticalSpacing w:val="381"/>
  <w:displayHorizontalDrawingGridEvery w:val="0"/>
  <w:characterSpacingControl w:val="compressPunctuation"/>
  <w:hdrShapeDefaults>
    <o:shapedefaults v:ext="edit" spidmax="2253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034E8"/>
    <w:rsid w:val="00024033"/>
    <w:rsid w:val="000338D1"/>
    <w:rsid w:val="00050DDE"/>
    <w:rsid w:val="00091A21"/>
    <w:rsid w:val="00097076"/>
    <w:rsid w:val="000C0D99"/>
    <w:rsid w:val="000C37ED"/>
    <w:rsid w:val="000D2968"/>
    <w:rsid w:val="000D6AE8"/>
    <w:rsid w:val="000E0393"/>
    <w:rsid w:val="000F1547"/>
    <w:rsid w:val="00101031"/>
    <w:rsid w:val="00102AB9"/>
    <w:rsid w:val="001146C2"/>
    <w:rsid w:val="001164BF"/>
    <w:rsid w:val="00121622"/>
    <w:rsid w:val="001506F7"/>
    <w:rsid w:val="00154796"/>
    <w:rsid w:val="0016485B"/>
    <w:rsid w:val="00186E49"/>
    <w:rsid w:val="001A5F84"/>
    <w:rsid w:val="001A609D"/>
    <w:rsid w:val="001B5D0C"/>
    <w:rsid w:val="001D25FD"/>
    <w:rsid w:val="001D34BB"/>
    <w:rsid w:val="001D3B33"/>
    <w:rsid w:val="001E5C1D"/>
    <w:rsid w:val="001F6F1B"/>
    <w:rsid w:val="002034E8"/>
    <w:rsid w:val="002052D1"/>
    <w:rsid w:val="002352BC"/>
    <w:rsid w:val="00240B3B"/>
    <w:rsid w:val="002674EA"/>
    <w:rsid w:val="00274D8C"/>
    <w:rsid w:val="00277715"/>
    <w:rsid w:val="002B3495"/>
    <w:rsid w:val="002B70C8"/>
    <w:rsid w:val="002D44DC"/>
    <w:rsid w:val="002E252A"/>
    <w:rsid w:val="002E2DD6"/>
    <w:rsid w:val="002E4EEE"/>
    <w:rsid w:val="002E7364"/>
    <w:rsid w:val="002F4AF6"/>
    <w:rsid w:val="00300DAE"/>
    <w:rsid w:val="00304300"/>
    <w:rsid w:val="0030681D"/>
    <w:rsid w:val="003102A2"/>
    <w:rsid w:val="00314F9B"/>
    <w:rsid w:val="0032331C"/>
    <w:rsid w:val="00324DEF"/>
    <w:rsid w:val="00325122"/>
    <w:rsid w:val="00344BE1"/>
    <w:rsid w:val="003621E2"/>
    <w:rsid w:val="003753C0"/>
    <w:rsid w:val="0038783B"/>
    <w:rsid w:val="00391502"/>
    <w:rsid w:val="003A02F5"/>
    <w:rsid w:val="003B1025"/>
    <w:rsid w:val="003B5ECB"/>
    <w:rsid w:val="003B7A76"/>
    <w:rsid w:val="003C0749"/>
    <w:rsid w:val="003F28AE"/>
    <w:rsid w:val="004053FF"/>
    <w:rsid w:val="004244F9"/>
    <w:rsid w:val="00426E4E"/>
    <w:rsid w:val="00462CA3"/>
    <w:rsid w:val="00463982"/>
    <w:rsid w:val="00480ABB"/>
    <w:rsid w:val="00490DA1"/>
    <w:rsid w:val="004A3B7C"/>
    <w:rsid w:val="004B7D5F"/>
    <w:rsid w:val="004C452D"/>
    <w:rsid w:val="004E10A6"/>
    <w:rsid w:val="004F22C2"/>
    <w:rsid w:val="00516310"/>
    <w:rsid w:val="00527609"/>
    <w:rsid w:val="00532D0F"/>
    <w:rsid w:val="005428BE"/>
    <w:rsid w:val="0054480A"/>
    <w:rsid w:val="00570CB1"/>
    <w:rsid w:val="00577CD1"/>
    <w:rsid w:val="0058255F"/>
    <w:rsid w:val="005A71B3"/>
    <w:rsid w:val="005B5487"/>
    <w:rsid w:val="005C586F"/>
    <w:rsid w:val="005D5A9D"/>
    <w:rsid w:val="006067C7"/>
    <w:rsid w:val="00631615"/>
    <w:rsid w:val="0064339C"/>
    <w:rsid w:val="00670D79"/>
    <w:rsid w:val="00671567"/>
    <w:rsid w:val="00672095"/>
    <w:rsid w:val="006B4D6A"/>
    <w:rsid w:val="006B53B5"/>
    <w:rsid w:val="006C2F29"/>
    <w:rsid w:val="006C70BF"/>
    <w:rsid w:val="006D0F02"/>
    <w:rsid w:val="006D17B1"/>
    <w:rsid w:val="006D4B19"/>
    <w:rsid w:val="006D7667"/>
    <w:rsid w:val="006F1059"/>
    <w:rsid w:val="007162EF"/>
    <w:rsid w:val="0073023C"/>
    <w:rsid w:val="00760462"/>
    <w:rsid w:val="007673D3"/>
    <w:rsid w:val="007D1FA3"/>
    <w:rsid w:val="007E227C"/>
    <w:rsid w:val="007F39DE"/>
    <w:rsid w:val="008221CD"/>
    <w:rsid w:val="0085279E"/>
    <w:rsid w:val="00855CBB"/>
    <w:rsid w:val="00881A21"/>
    <w:rsid w:val="008823DF"/>
    <w:rsid w:val="00897107"/>
    <w:rsid w:val="008A4667"/>
    <w:rsid w:val="008A5F21"/>
    <w:rsid w:val="008C45AC"/>
    <w:rsid w:val="008C521B"/>
    <w:rsid w:val="008D361B"/>
    <w:rsid w:val="009301B8"/>
    <w:rsid w:val="00931E6F"/>
    <w:rsid w:val="00976AD1"/>
    <w:rsid w:val="0099025C"/>
    <w:rsid w:val="009C155B"/>
    <w:rsid w:val="009C64E0"/>
    <w:rsid w:val="009C6653"/>
    <w:rsid w:val="00A06F04"/>
    <w:rsid w:val="00A800C0"/>
    <w:rsid w:val="00A849EF"/>
    <w:rsid w:val="00AB549C"/>
    <w:rsid w:val="00AB596E"/>
    <w:rsid w:val="00AB5C10"/>
    <w:rsid w:val="00AD1681"/>
    <w:rsid w:val="00AD2841"/>
    <w:rsid w:val="00AE215D"/>
    <w:rsid w:val="00AE3938"/>
    <w:rsid w:val="00AE5F06"/>
    <w:rsid w:val="00AF017E"/>
    <w:rsid w:val="00AF7ED6"/>
    <w:rsid w:val="00B04164"/>
    <w:rsid w:val="00B10DC0"/>
    <w:rsid w:val="00B156C4"/>
    <w:rsid w:val="00B241AA"/>
    <w:rsid w:val="00B3404A"/>
    <w:rsid w:val="00B6039C"/>
    <w:rsid w:val="00B67BD3"/>
    <w:rsid w:val="00B727D6"/>
    <w:rsid w:val="00B878A9"/>
    <w:rsid w:val="00BA2042"/>
    <w:rsid w:val="00BA5829"/>
    <w:rsid w:val="00BC2818"/>
    <w:rsid w:val="00BF2C45"/>
    <w:rsid w:val="00BF53F4"/>
    <w:rsid w:val="00C173C7"/>
    <w:rsid w:val="00C25EB4"/>
    <w:rsid w:val="00C30683"/>
    <w:rsid w:val="00C32BDE"/>
    <w:rsid w:val="00C84350"/>
    <w:rsid w:val="00C9430D"/>
    <w:rsid w:val="00CB074D"/>
    <w:rsid w:val="00CB110B"/>
    <w:rsid w:val="00CB1B2B"/>
    <w:rsid w:val="00CB51D4"/>
    <w:rsid w:val="00CC057E"/>
    <w:rsid w:val="00CD29FB"/>
    <w:rsid w:val="00CD61DD"/>
    <w:rsid w:val="00CD6DF7"/>
    <w:rsid w:val="00CE7C19"/>
    <w:rsid w:val="00D276D4"/>
    <w:rsid w:val="00D6256B"/>
    <w:rsid w:val="00D65538"/>
    <w:rsid w:val="00D7598F"/>
    <w:rsid w:val="00D86F83"/>
    <w:rsid w:val="00DB0007"/>
    <w:rsid w:val="00DD5CE4"/>
    <w:rsid w:val="00DD6BC3"/>
    <w:rsid w:val="00DE1735"/>
    <w:rsid w:val="00E06B8D"/>
    <w:rsid w:val="00E13FD0"/>
    <w:rsid w:val="00E24265"/>
    <w:rsid w:val="00E2741A"/>
    <w:rsid w:val="00E44C8C"/>
    <w:rsid w:val="00E512B0"/>
    <w:rsid w:val="00E541BC"/>
    <w:rsid w:val="00E54ABF"/>
    <w:rsid w:val="00E631D8"/>
    <w:rsid w:val="00E802B8"/>
    <w:rsid w:val="00ED3481"/>
    <w:rsid w:val="00EE0624"/>
    <w:rsid w:val="00EE356F"/>
    <w:rsid w:val="00F1596A"/>
    <w:rsid w:val="00F1700B"/>
    <w:rsid w:val="00F17705"/>
    <w:rsid w:val="00F23E71"/>
    <w:rsid w:val="00F5284C"/>
    <w:rsid w:val="00F61394"/>
    <w:rsid w:val="00F66FF6"/>
    <w:rsid w:val="00FA1885"/>
    <w:rsid w:val="00FB067F"/>
    <w:rsid w:val="00FB3810"/>
    <w:rsid w:val="00FC3AEA"/>
    <w:rsid w:val="00FD38B4"/>
    <w:rsid w:val="00FE4BB1"/>
    <w:rsid w:val="00FE525D"/>
    <w:rsid w:val="00FE6266"/>
    <w:rsid w:val="00FF2F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2532"/>
    <o:shapelayout v:ext="edit">
      <o:idmap v:ext="edit" data="1"/>
    </o:shapelayout>
  </w:shapeDefaults>
  <w:decimalSymbol w:val="."/>
  <w:listSeparator w:val=","/>
  <w14:docId w14:val="02FB6AB8"/>
  <w15:chartTrackingRefBased/>
  <w15:docId w15:val="{69081083-7E9D-4FEC-A65B-329D121D16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仿宋_GB2312" w:hAnsi="Times New Roman" w:cstheme="minorBidi"/>
        <w:kern w:val="2"/>
        <w:sz w:val="28"/>
        <w:szCs w:val="22"/>
        <w:lang w:val="en-US" w:eastAsia="zh-CN" w:bidi="ar-SA"/>
      </w:rPr>
    </w:rPrDefault>
    <w:pPrDefault>
      <w:pPr>
        <w:spacing w:line="560" w:lineRule="exact"/>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CD61DD"/>
    <w:pPr>
      <w:keepNext/>
      <w:keepLines/>
      <w:spacing w:before="340" w:after="330" w:line="578" w:lineRule="atLeast"/>
      <w:outlineLvl w:val="0"/>
    </w:pPr>
    <w:rPr>
      <w:b/>
      <w:bCs/>
      <w:kern w:val="44"/>
      <w:sz w:val="44"/>
      <w:szCs w:val="44"/>
    </w:rPr>
  </w:style>
  <w:style w:type="paragraph" w:styleId="2">
    <w:name w:val="heading 2"/>
    <w:basedOn w:val="a"/>
    <w:next w:val="a"/>
    <w:link w:val="20"/>
    <w:uiPriority w:val="9"/>
    <w:unhideWhenUsed/>
    <w:qFormat/>
    <w:rsid w:val="00426E4E"/>
    <w:pPr>
      <w:keepNext/>
      <w:keepLines/>
      <w:spacing w:before="260" w:after="260" w:line="416" w:lineRule="atLeast"/>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CD61DD"/>
    <w:rPr>
      <w:b/>
      <w:bCs/>
      <w:kern w:val="44"/>
      <w:sz w:val="44"/>
      <w:szCs w:val="44"/>
    </w:rPr>
  </w:style>
  <w:style w:type="paragraph" w:styleId="a3">
    <w:name w:val="header"/>
    <w:basedOn w:val="a"/>
    <w:link w:val="a4"/>
    <w:uiPriority w:val="99"/>
    <w:unhideWhenUsed/>
    <w:rsid w:val="006D7667"/>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a4">
    <w:name w:val="页眉 字符"/>
    <w:basedOn w:val="a0"/>
    <w:link w:val="a3"/>
    <w:uiPriority w:val="99"/>
    <w:rsid w:val="006D7667"/>
    <w:rPr>
      <w:sz w:val="18"/>
      <w:szCs w:val="18"/>
    </w:rPr>
  </w:style>
  <w:style w:type="paragraph" w:styleId="a5">
    <w:name w:val="footer"/>
    <w:basedOn w:val="a"/>
    <w:link w:val="a6"/>
    <w:uiPriority w:val="99"/>
    <w:unhideWhenUsed/>
    <w:rsid w:val="006D7667"/>
    <w:pPr>
      <w:tabs>
        <w:tab w:val="center" w:pos="4153"/>
        <w:tab w:val="right" w:pos="8306"/>
      </w:tabs>
      <w:snapToGrid w:val="0"/>
      <w:spacing w:line="240" w:lineRule="atLeast"/>
      <w:jc w:val="left"/>
    </w:pPr>
    <w:rPr>
      <w:sz w:val="18"/>
      <w:szCs w:val="18"/>
    </w:rPr>
  </w:style>
  <w:style w:type="character" w:customStyle="1" w:styleId="a6">
    <w:name w:val="页脚 字符"/>
    <w:basedOn w:val="a0"/>
    <w:link w:val="a5"/>
    <w:uiPriority w:val="99"/>
    <w:rsid w:val="006D7667"/>
    <w:rPr>
      <w:sz w:val="18"/>
      <w:szCs w:val="18"/>
    </w:rPr>
  </w:style>
  <w:style w:type="character" w:customStyle="1" w:styleId="20">
    <w:name w:val="标题 2 字符"/>
    <w:basedOn w:val="a0"/>
    <w:link w:val="2"/>
    <w:uiPriority w:val="9"/>
    <w:rsid w:val="00426E4E"/>
    <w:rPr>
      <w:rFonts w:asciiTheme="majorHAnsi" w:eastAsiaTheme="majorEastAsia" w:hAnsiTheme="majorHAnsi" w:cstheme="majorBidi"/>
      <w:b/>
      <w:bCs/>
      <w:sz w:val="32"/>
      <w:szCs w:val="32"/>
    </w:rPr>
  </w:style>
  <w:style w:type="paragraph" w:styleId="a7">
    <w:name w:val="List Paragraph"/>
    <w:basedOn w:val="a"/>
    <w:uiPriority w:val="34"/>
    <w:qFormat/>
    <w:rsid w:val="00E44C8C"/>
    <w:pPr>
      <w:ind w:firstLineChars="200" w:firstLine="420"/>
    </w:pPr>
  </w:style>
  <w:style w:type="table" w:styleId="a8">
    <w:name w:val="Table Grid"/>
    <w:basedOn w:val="a1"/>
    <w:uiPriority w:val="39"/>
    <w:qFormat/>
    <w:rsid w:val="00CD6DF7"/>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4C452D"/>
    <w:pPr>
      <w:widowControl w:val="0"/>
      <w:autoSpaceDE w:val="0"/>
      <w:autoSpaceDN w:val="0"/>
      <w:adjustRightInd w:val="0"/>
      <w:spacing w:line="240" w:lineRule="auto"/>
      <w:jc w:val="left"/>
    </w:pPr>
    <w:rPr>
      <w:rFonts w:ascii="宋体" w:eastAsia="宋体" w:cs="宋体"/>
      <w:color w:val="000000"/>
      <w:kern w:val="0"/>
      <w:sz w:val="24"/>
      <w:szCs w:val="24"/>
    </w:rPr>
  </w:style>
  <w:style w:type="paragraph" w:styleId="a9">
    <w:name w:val="Balloon Text"/>
    <w:basedOn w:val="a"/>
    <w:link w:val="aa"/>
    <w:uiPriority w:val="99"/>
    <w:semiHidden/>
    <w:unhideWhenUsed/>
    <w:rsid w:val="00324DEF"/>
    <w:pPr>
      <w:spacing w:line="240" w:lineRule="auto"/>
    </w:pPr>
    <w:rPr>
      <w:sz w:val="18"/>
      <w:szCs w:val="18"/>
    </w:rPr>
  </w:style>
  <w:style w:type="character" w:customStyle="1" w:styleId="aa">
    <w:name w:val="批注框文本 字符"/>
    <w:basedOn w:val="a0"/>
    <w:link w:val="a9"/>
    <w:uiPriority w:val="99"/>
    <w:semiHidden/>
    <w:rsid w:val="00324DEF"/>
    <w:rPr>
      <w:sz w:val="18"/>
      <w:szCs w:val="18"/>
    </w:rPr>
  </w:style>
  <w:style w:type="character" w:styleId="ab">
    <w:name w:val="annotation reference"/>
    <w:basedOn w:val="a0"/>
    <w:uiPriority w:val="99"/>
    <w:semiHidden/>
    <w:unhideWhenUsed/>
    <w:rsid w:val="00324DEF"/>
    <w:rPr>
      <w:sz w:val="21"/>
      <w:szCs w:val="21"/>
    </w:rPr>
  </w:style>
  <w:style w:type="paragraph" w:styleId="ac">
    <w:name w:val="annotation text"/>
    <w:basedOn w:val="a"/>
    <w:link w:val="ad"/>
    <w:uiPriority w:val="99"/>
    <w:semiHidden/>
    <w:unhideWhenUsed/>
    <w:rsid w:val="00324DEF"/>
    <w:pPr>
      <w:jc w:val="left"/>
    </w:pPr>
  </w:style>
  <w:style w:type="character" w:customStyle="1" w:styleId="ad">
    <w:name w:val="批注文字 字符"/>
    <w:basedOn w:val="a0"/>
    <w:link w:val="ac"/>
    <w:uiPriority w:val="99"/>
    <w:semiHidden/>
    <w:rsid w:val="00324DEF"/>
  </w:style>
  <w:style w:type="paragraph" w:styleId="ae">
    <w:name w:val="annotation subject"/>
    <w:basedOn w:val="ac"/>
    <w:next w:val="ac"/>
    <w:link w:val="af"/>
    <w:uiPriority w:val="99"/>
    <w:semiHidden/>
    <w:unhideWhenUsed/>
    <w:rsid w:val="00324DEF"/>
    <w:rPr>
      <w:b/>
      <w:bCs/>
    </w:rPr>
  </w:style>
  <w:style w:type="character" w:customStyle="1" w:styleId="af">
    <w:name w:val="批注主题 字符"/>
    <w:basedOn w:val="ad"/>
    <w:link w:val="ae"/>
    <w:uiPriority w:val="99"/>
    <w:semiHidden/>
    <w:rsid w:val="00324DE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064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446</TotalTime>
  <Pages>10</Pages>
  <Words>1093</Words>
  <Characters>6235</Characters>
  <Application>Microsoft Office Word</Application>
  <DocSecurity>0</DocSecurity>
  <Lines>51</Lines>
  <Paragraphs>14</Paragraphs>
  <ScaleCrop>false</ScaleCrop>
  <Company/>
  <LinksUpToDate>false</LinksUpToDate>
  <CharactersWithSpaces>7314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dc:creator>
  <cp:keywords/>
  <dc:description/>
  <cp:lastModifiedBy>L</cp:lastModifiedBy>
  <cp:revision>108</cp:revision>
  <cp:lastPrinted>2023-08-28T01:25:00Z</cp:lastPrinted>
  <dcterms:created xsi:type="dcterms:W3CDTF">2023-08-25T07:55:00Z</dcterms:created>
  <dcterms:modified xsi:type="dcterms:W3CDTF">2024-08-22T04:21:00Z</dcterms:modified>
</cp:coreProperties>
</file>