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0A1F4">
      <w:pPr>
        <w:spacing w:line="400" w:lineRule="exact"/>
        <w:jc w:val="left"/>
        <w:rPr>
          <w:rFonts w:ascii="仿宋" w:hAnsi="仿宋" w:eastAsia="仿宋" w:cstheme="majorEastAsia"/>
          <w:sz w:val="30"/>
          <w:szCs w:val="32"/>
        </w:rPr>
      </w:pPr>
      <w:r>
        <w:rPr>
          <w:rFonts w:hint="eastAsia" w:ascii="仿宋" w:hAnsi="仿宋" w:eastAsia="仿宋" w:cstheme="majorEastAsia"/>
          <w:sz w:val="30"/>
          <w:szCs w:val="32"/>
        </w:rPr>
        <w:t>附件：</w:t>
      </w:r>
    </w:p>
    <w:p w14:paraId="41F66C20">
      <w:pPr>
        <w:spacing w:line="400" w:lineRule="exact"/>
        <w:jc w:val="center"/>
        <w:rPr>
          <w:rFonts w:hint="eastAsia" w:ascii="仿宋" w:hAnsi="仿宋" w:eastAsia="仿宋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ajorEastAsia"/>
          <w:b/>
          <w:bCs/>
          <w:sz w:val="32"/>
          <w:szCs w:val="32"/>
          <w:lang w:val="en-US" w:eastAsia="zh-CN"/>
        </w:rPr>
        <w:t>盐城幼儿师范高等专科学校</w:t>
      </w:r>
    </w:p>
    <w:p w14:paraId="75746544">
      <w:pPr>
        <w:spacing w:line="400" w:lineRule="exact"/>
        <w:jc w:val="center"/>
        <w:rPr>
          <w:rFonts w:ascii="仿宋" w:hAnsi="仿宋" w:eastAsia="仿宋" w:cstheme="majorEastAsia"/>
          <w:b/>
          <w:bCs/>
          <w:sz w:val="30"/>
          <w:szCs w:val="32"/>
        </w:rPr>
      </w:pPr>
      <w:r>
        <w:rPr>
          <w:rFonts w:hint="eastAsia" w:ascii="仿宋" w:hAnsi="仿宋" w:eastAsia="仿宋" w:cstheme="majorEastAsia"/>
          <w:b/>
          <w:bCs/>
          <w:sz w:val="30"/>
          <w:szCs w:val="32"/>
        </w:rPr>
        <w:t>202</w:t>
      </w:r>
      <w:r>
        <w:rPr>
          <w:rFonts w:hint="eastAsia" w:ascii="仿宋" w:hAnsi="仿宋" w:eastAsia="仿宋" w:cstheme="majorEastAsia"/>
          <w:b/>
          <w:bCs/>
          <w:sz w:val="30"/>
          <w:szCs w:val="32"/>
          <w:lang w:val="en-US" w:eastAsia="zh-CN"/>
        </w:rPr>
        <w:t>5</w:t>
      </w:r>
      <w:r>
        <w:rPr>
          <w:rFonts w:hint="eastAsia" w:ascii="仿宋" w:hAnsi="仿宋" w:eastAsia="仿宋" w:cstheme="majorEastAsia"/>
          <w:b/>
          <w:bCs/>
          <w:sz w:val="30"/>
          <w:szCs w:val="32"/>
        </w:rPr>
        <w:t>年提前招生体育特长生报名表</w:t>
      </w:r>
    </w:p>
    <w:tbl>
      <w:tblPr>
        <w:tblStyle w:val="2"/>
        <w:tblpPr w:leftFromText="180" w:rightFromText="180" w:vertAnchor="text" w:horzAnchor="page" w:tblpX="1970" w:tblpY="88"/>
        <w:tblOverlap w:val="never"/>
        <w:tblW w:w="874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1"/>
        <w:gridCol w:w="1871"/>
        <w:gridCol w:w="1701"/>
        <w:gridCol w:w="1701"/>
        <w:gridCol w:w="1694"/>
      </w:tblGrid>
      <w:tr w14:paraId="6F55E25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781" w:type="dxa"/>
            <w:vAlign w:val="center"/>
          </w:tcPr>
          <w:p w14:paraId="292BDA37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姓 名</w:t>
            </w:r>
          </w:p>
        </w:tc>
        <w:tc>
          <w:tcPr>
            <w:tcW w:w="1871" w:type="dxa"/>
            <w:vAlign w:val="center"/>
          </w:tcPr>
          <w:p w14:paraId="45BAD200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778B015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性 别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 w14:paraId="6EEFF521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  <w:tc>
          <w:tcPr>
            <w:tcW w:w="1694" w:type="dxa"/>
            <w:vMerge w:val="restart"/>
            <w:tcBorders>
              <w:left w:val="single" w:color="auto" w:sz="4" w:space="0"/>
            </w:tcBorders>
            <w:vAlign w:val="center"/>
          </w:tcPr>
          <w:p w14:paraId="2AB0888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考生近期照</w:t>
            </w:r>
          </w:p>
          <w:p w14:paraId="1A80BC75">
            <w:pPr>
              <w:spacing w:before="156" w:beforeLines="50"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(一寸彩色)</w:t>
            </w:r>
          </w:p>
        </w:tc>
      </w:tr>
      <w:tr w14:paraId="18C7E48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781" w:type="dxa"/>
            <w:vAlign w:val="center"/>
          </w:tcPr>
          <w:p w14:paraId="742036B4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出生年月</w:t>
            </w:r>
          </w:p>
        </w:tc>
        <w:tc>
          <w:tcPr>
            <w:tcW w:w="1871" w:type="dxa"/>
            <w:vAlign w:val="center"/>
          </w:tcPr>
          <w:p w14:paraId="356FEFFC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B75791B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政治面貌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 w14:paraId="7769060A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left w:val="single" w:color="auto" w:sz="4" w:space="0"/>
            </w:tcBorders>
            <w:vAlign w:val="center"/>
          </w:tcPr>
          <w:p w14:paraId="6585FE23">
            <w:pPr>
              <w:spacing w:before="156" w:beforeLines="50"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</w:tr>
      <w:tr w14:paraId="27D78ED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781" w:type="dxa"/>
            <w:vAlign w:val="center"/>
          </w:tcPr>
          <w:p w14:paraId="11965408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身份证号码</w:t>
            </w:r>
          </w:p>
        </w:tc>
        <w:tc>
          <w:tcPr>
            <w:tcW w:w="1871" w:type="dxa"/>
            <w:vAlign w:val="center"/>
          </w:tcPr>
          <w:p w14:paraId="69FCFDA0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4171180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联系电话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 w14:paraId="55EC0C10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left w:val="single" w:color="auto" w:sz="4" w:space="0"/>
            </w:tcBorders>
            <w:vAlign w:val="center"/>
          </w:tcPr>
          <w:p w14:paraId="525D829F">
            <w:pPr>
              <w:spacing w:before="156" w:beforeLines="50"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</w:tr>
      <w:tr w14:paraId="02E296D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781" w:type="dxa"/>
            <w:vAlign w:val="center"/>
          </w:tcPr>
          <w:p w14:paraId="401A55C4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考生号</w:t>
            </w:r>
          </w:p>
        </w:tc>
        <w:tc>
          <w:tcPr>
            <w:tcW w:w="1871" w:type="dxa"/>
            <w:vAlign w:val="center"/>
          </w:tcPr>
          <w:p w14:paraId="0C2C1C13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B70DF21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报考项目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 w14:paraId="64F8F638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left w:val="single" w:color="auto" w:sz="4" w:space="0"/>
            </w:tcBorders>
            <w:vAlign w:val="center"/>
          </w:tcPr>
          <w:p w14:paraId="2C5AA6EB">
            <w:pPr>
              <w:spacing w:before="156" w:beforeLines="50"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</w:tr>
      <w:tr w14:paraId="26AD475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781" w:type="dxa"/>
            <w:tcBorders>
              <w:bottom w:val="single" w:color="auto" w:sz="6" w:space="0"/>
            </w:tcBorders>
            <w:vAlign w:val="center"/>
          </w:tcPr>
          <w:p w14:paraId="70150BE4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身 高</w:t>
            </w:r>
          </w:p>
        </w:tc>
        <w:tc>
          <w:tcPr>
            <w:tcW w:w="1871" w:type="dxa"/>
            <w:tcBorders>
              <w:bottom w:val="single" w:color="auto" w:sz="6" w:space="0"/>
            </w:tcBorders>
            <w:vAlign w:val="center"/>
          </w:tcPr>
          <w:p w14:paraId="0C4C0C7A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  <w:tc>
          <w:tcPr>
            <w:tcW w:w="1701" w:type="dxa"/>
            <w:tcBorders>
              <w:bottom w:val="single" w:color="auto" w:sz="6" w:space="0"/>
            </w:tcBorders>
            <w:vAlign w:val="center"/>
          </w:tcPr>
          <w:p w14:paraId="56D121DF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体 重</w:t>
            </w:r>
          </w:p>
        </w:tc>
        <w:tc>
          <w:tcPr>
            <w:tcW w:w="1701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 w14:paraId="01F1A78B">
            <w:pPr>
              <w:spacing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 w14:paraId="590616F8">
            <w:pPr>
              <w:spacing w:before="156" w:beforeLines="50" w:line="360" w:lineRule="exact"/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</w:tr>
      <w:tr w14:paraId="6657496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6" w:hRule="atLeast"/>
        </w:trPr>
        <w:tc>
          <w:tcPr>
            <w:tcW w:w="1781" w:type="dxa"/>
            <w:tcBorders>
              <w:top w:val="single" w:color="auto" w:sz="6" w:space="0"/>
            </w:tcBorders>
            <w:vAlign w:val="center"/>
          </w:tcPr>
          <w:p w14:paraId="06EF2877">
            <w:pPr>
              <w:jc w:val="center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获得二级及以上运动员证书情况</w:t>
            </w:r>
          </w:p>
        </w:tc>
        <w:tc>
          <w:tcPr>
            <w:tcW w:w="6967" w:type="dxa"/>
            <w:gridSpan w:val="4"/>
            <w:tcBorders>
              <w:top w:val="single" w:color="auto" w:sz="6" w:space="0"/>
            </w:tcBorders>
            <w:vAlign w:val="center"/>
          </w:tcPr>
          <w:p w14:paraId="1C81A644">
            <w:pPr>
              <w:spacing w:before="156" w:beforeLines="50" w:line="360" w:lineRule="exact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</w:tr>
      <w:tr w14:paraId="26E6545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1" w:hRule="atLeast"/>
        </w:trPr>
        <w:tc>
          <w:tcPr>
            <w:tcW w:w="1781" w:type="dxa"/>
            <w:vAlign w:val="center"/>
          </w:tcPr>
          <w:p w14:paraId="3D70B578">
            <w:pPr>
              <w:spacing w:before="156" w:beforeLines="50" w:line="360" w:lineRule="exact"/>
              <w:ind w:left="-23" w:leftChars="-11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近三年参加市级（含）以上比赛名称、时间、地点及成绩</w:t>
            </w:r>
          </w:p>
        </w:tc>
        <w:tc>
          <w:tcPr>
            <w:tcW w:w="6967" w:type="dxa"/>
            <w:gridSpan w:val="4"/>
            <w:vAlign w:val="center"/>
          </w:tcPr>
          <w:p w14:paraId="65462717">
            <w:pPr>
              <w:spacing w:before="156" w:beforeLines="50" w:line="360" w:lineRule="exact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</w:tr>
      <w:tr w14:paraId="5DE225D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</w:trPr>
        <w:tc>
          <w:tcPr>
            <w:tcW w:w="1781" w:type="dxa"/>
            <w:vAlign w:val="center"/>
          </w:tcPr>
          <w:p w14:paraId="43E9CF75">
            <w:pPr>
              <w:spacing w:before="156" w:beforeLines="50" w:line="360" w:lineRule="exact"/>
              <w:ind w:left="-23" w:leftChars="-11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考生本人承诺</w:t>
            </w:r>
          </w:p>
        </w:tc>
        <w:tc>
          <w:tcPr>
            <w:tcW w:w="6967" w:type="dxa"/>
            <w:gridSpan w:val="4"/>
            <w:vAlign w:val="center"/>
          </w:tcPr>
          <w:p w14:paraId="03A543BA">
            <w:pPr>
              <w:spacing w:before="156" w:beforeLines="50" w:line="360" w:lineRule="exact"/>
              <w:ind w:firstLine="480" w:firstLineChars="200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以上信息本人已审核无误，并郑重承诺所有信息真实有效，否则责任自负。</w:t>
            </w:r>
          </w:p>
          <w:p w14:paraId="14AE3E6B">
            <w:pPr>
              <w:spacing w:before="156" w:beforeLines="50" w:line="360" w:lineRule="exact"/>
              <w:ind w:firstLine="3840" w:firstLineChars="1600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>考生本人签名：</w:t>
            </w:r>
          </w:p>
          <w:p w14:paraId="66052BE1">
            <w:pPr>
              <w:spacing w:before="156" w:beforeLines="50" w:line="360" w:lineRule="exact"/>
              <w:rPr>
                <w:rFonts w:ascii="仿宋" w:hAnsi="仿宋" w:eastAsia="仿宋" w:cs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theme="majorEastAsia"/>
                <w:kern w:val="0"/>
                <w:sz w:val="24"/>
              </w:rPr>
              <w:t xml:space="preserve">                                年    月    日</w:t>
            </w:r>
          </w:p>
          <w:p w14:paraId="42F254C9">
            <w:pPr>
              <w:spacing w:before="156" w:beforeLines="50" w:line="360" w:lineRule="exact"/>
              <w:rPr>
                <w:rFonts w:ascii="仿宋" w:hAnsi="仿宋" w:eastAsia="仿宋" w:cstheme="majorEastAsia"/>
                <w:kern w:val="0"/>
                <w:sz w:val="24"/>
              </w:rPr>
            </w:pPr>
          </w:p>
        </w:tc>
      </w:tr>
    </w:tbl>
    <w:p w14:paraId="2A80A9BD">
      <w:pPr>
        <w:widowControl/>
        <w:snapToGrid w:val="0"/>
        <w:jc w:val="left"/>
        <w:rPr>
          <w:rFonts w:ascii="仿宋" w:hAnsi="仿宋" w:eastAsia="仿宋" w:cs="宋体"/>
          <w:b/>
          <w:kern w:val="0"/>
        </w:rPr>
      </w:pPr>
      <w:r>
        <w:rPr>
          <w:rFonts w:hint="eastAsia" w:ascii="仿宋" w:hAnsi="仿宋" w:eastAsia="仿宋" w:cs="宋体"/>
          <w:b/>
          <w:kern w:val="0"/>
        </w:rPr>
        <w:t>1.此表与相关其他材料电子文档于202</w:t>
      </w:r>
      <w:r>
        <w:rPr>
          <w:rFonts w:hint="eastAsia" w:ascii="仿宋" w:hAnsi="仿宋" w:eastAsia="仿宋" w:cs="宋体"/>
          <w:b/>
          <w:kern w:val="0"/>
          <w:lang w:val="en-US" w:eastAsia="zh-CN"/>
        </w:rPr>
        <w:t>5</w:t>
      </w:r>
      <w:r>
        <w:rPr>
          <w:rFonts w:hint="eastAsia" w:ascii="仿宋" w:hAnsi="仿宋" w:eastAsia="仿宋" w:cs="宋体"/>
          <w:b/>
          <w:kern w:val="0"/>
        </w:rPr>
        <w:t>年3月</w:t>
      </w:r>
      <w:r>
        <w:rPr>
          <w:rFonts w:hint="eastAsia" w:ascii="仿宋" w:hAnsi="仿宋" w:eastAsia="仿宋" w:cs="宋体"/>
          <w:b/>
          <w:kern w:val="0"/>
          <w:lang w:val="en-US" w:eastAsia="zh-CN"/>
        </w:rPr>
        <w:t>9</w:t>
      </w:r>
      <w:r>
        <w:rPr>
          <w:rFonts w:hint="eastAsia" w:ascii="仿宋" w:hAnsi="仿宋" w:eastAsia="仿宋" w:cs="宋体"/>
          <w:b/>
          <w:kern w:val="0"/>
        </w:rPr>
        <w:t>日前发送学校邮箱ycygzzjb@163.com（逾期不再受理），邮件名称：姓名+体育特长生。</w:t>
      </w:r>
      <w:bookmarkStart w:id="0" w:name="_GoBack"/>
      <w:bookmarkEnd w:id="0"/>
    </w:p>
    <w:p w14:paraId="0AC1E407">
      <w:pPr>
        <w:widowControl/>
        <w:snapToGrid w:val="0"/>
        <w:jc w:val="left"/>
        <w:rPr>
          <w:rFonts w:hint="eastAsia" w:ascii="仿宋" w:hAnsi="仿宋" w:eastAsia="仿宋" w:cs="宋体"/>
          <w:b/>
          <w:kern w:val="0"/>
        </w:rPr>
      </w:pPr>
      <w:r>
        <w:rPr>
          <w:rFonts w:hint="eastAsia" w:ascii="仿宋" w:hAnsi="仿宋" w:eastAsia="仿宋" w:cs="宋体"/>
          <w:b/>
          <w:kern w:val="0"/>
        </w:rPr>
        <w:t>2.现场加试报到时，须上交本人签名的报名表，同时提交相关证书或比赛成绩证明原件材料。</w:t>
      </w:r>
    </w:p>
    <w:sectPr>
      <w:pgSz w:w="11906" w:h="16838"/>
      <w:pgMar w:top="1440" w:right="1800" w:bottom="13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8B7"/>
    <w:rsid w:val="00CE4947"/>
    <w:rsid w:val="00E268B7"/>
    <w:rsid w:val="35C2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274</Characters>
  <Lines>2</Lines>
  <Paragraphs>1</Paragraphs>
  <TotalTime>1</TotalTime>
  <ScaleCrop>false</ScaleCrop>
  <LinksUpToDate>false</LinksUpToDate>
  <CharactersWithSpaces>318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2024-02-22T00:24:00Z</dcterms:created>
  <dc:creator>Administrator</dc:creator>
  <cp:lastModifiedBy>冰河世纪</cp:lastModifiedBy>
  <dcterms:modified xsi:type="dcterms:W3CDTF">2025-02-10T13:48:49Z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eyJoZGlkIjoiZjljOTVhM2UxMDRmM2U2NDdmOTc0ZGZkODE3OGRmZjgiLCJ1c2VySWQiOiI0MTQwMjE0MDIifQ==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6C4D1D47F1324F43A94861F538324E9B_12</vt:lpwstr>
  </property>
</Properties>
</file>