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07449">
      <w:pPr>
        <w:spacing w:line="579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1</w:t>
      </w:r>
    </w:p>
    <w:p w14:paraId="5119DBA0">
      <w:pPr>
        <w:spacing w:line="579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军队院校招收普通高中毕业生面试表</w:t>
      </w:r>
    </w:p>
    <w:p w14:paraId="680B716C">
      <w:pPr>
        <w:tabs>
          <w:tab w:val="left" w:pos="1260"/>
        </w:tabs>
        <w:spacing w:line="460" w:lineRule="exact"/>
        <w:rPr>
          <w:rFonts w:ascii="Times New Roman" w:hAnsi="Times New Roman" w:cs="Times New Roman"/>
          <w:sz w:val="24"/>
          <w:u w:val="single"/>
        </w:rPr>
      </w:pPr>
      <w:r>
        <w:rPr>
          <w:rFonts w:hint="eastAsia" w:ascii="Times New Roman" w:hAnsi="Times New Roman" w:cs="Times New Roman"/>
          <w:sz w:val="24"/>
          <w:u w:val="single"/>
        </w:rPr>
        <w:t xml:space="preserve">江苏省         </w:t>
      </w:r>
      <w:r>
        <w:rPr>
          <w:rFonts w:hint="eastAsia" w:ascii="Times New Roman" w:hAnsi="Times New Roman" w:cs="Times New Roman"/>
          <w:sz w:val="24"/>
        </w:rPr>
        <w:t>市</w:t>
      </w:r>
      <w:r>
        <w:rPr>
          <w:rFonts w:ascii="Times New Roman" w:hAnsi="Times New Roman" w:cs="Times New Roman"/>
          <w:sz w:val="24"/>
          <w:u w:val="single"/>
        </w:rPr>
        <w:t xml:space="preserve">          </w:t>
      </w:r>
      <w:r>
        <w:rPr>
          <w:rFonts w:ascii="Times New Roman" w:hAnsi="Times New Roman" w:cs="Times New Roman"/>
          <w:sz w:val="24"/>
        </w:rPr>
        <w:t xml:space="preserve">县(市、区)    </w:t>
      </w:r>
      <w:r>
        <w:rPr>
          <w:rFonts w:hint="eastAsia" w:ascii="Times New Roman" w:hAnsi="Times New Roman" w:cs="Times New Roman"/>
          <w:sz w:val="24"/>
        </w:rPr>
        <w:t xml:space="preserve">       </w:t>
      </w:r>
      <w:r>
        <w:rPr>
          <w:rFonts w:ascii="Times New Roman" w:hAnsi="Times New Roman" w:cs="Times New Roman"/>
          <w:sz w:val="24"/>
        </w:rPr>
        <w:t xml:space="preserve"> 考生号：</w:t>
      </w:r>
      <w:r>
        <w:rPr>
          <w:rFonts w:ascii="Times New Roman" w:hAnsi="Times New Roman" w:cs="Times New Roman"/>
          <w:sz w:val="24"/>
          <w:u w:val="single"/>
        </w:rPr>
        <w:t xml:space="preserve">   </w:t>
      </w:r>
      <w:r>
        <w:rPr>
          <w:rFonts w:hint="eastAsia" w:ascii="Times New Roman" w:hAnsi="Times New Roman" w:cs="Times New Roman"/>
          <w:sz w:val="24"/>
          <w:u w:val="single"/>
        </w:rPr>
        <w:t xml:space="preserve">    </w:t>
      </w:r>
      <w:r>
        <w:rPr>
          <w:rFonts w:ascii="Times New Roman" w:hAnsi="Times New Roman" w:cs="Times New Roman"/>
          <w:sz w:val="24"/>
          <w:u w:val="single"/>
        </w:rPr>
        <w:t xml:space="preserve">      </w:t>
      </w:r>
      <w:bookmarkStart w:id="0" w:name="_GoBack"/>
      <w:bookmarkEnd w:id="0"/>
    </w:p>
    <w:tbl>
      <w:tblPr>
        <w:tblStyle w:val="2"/>
        <w:tblW w:w="87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24"/>
        <w:gridCol w:w="959"/>
        <w:gridCol w:w="1325"/>
        <w:gridCol w:w="1332"/>
        <w:gridCol w:w="1167"/>
        <w:gridCol w:w="1496"/>
      </w:tblGrid>
      <w:tr w14:paraId="681194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74" w:type="dxa"/>
            <w:vAlign w:val="center"/>
          </w:tcPr>
          <w:p w14:paraId="1A0B36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324" w:type="dxa"/>
            <w:vAlign w:val="center"/>
          </w:tcPr>
          <w:p w14:paraId="3B3470B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9" w:type="dxa"/>
            <w:vAlign w:val="center"/>
          </w:tcPr>
          <w:p w14:paraId="65D499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325" w:type="dxa"/>
            <w:vAlign w:val="center"/>
          </w:tcPr>
          <w:p w14:paraId="2813D99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32" w:type="dxa"/>
            <w:vAlign w:val="center"/>
          </w:tcPr>
          <w:p w14:paraId="1C8E68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167" w:type="dxa"/>
          </w:tcPr>
          <w:p w14:paraId="1E50402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6" w:type="dxa"/>
            <w:vMerge w:val="restart"/>
            <w:vAlign w:val="center"/>
          </w:tcPr>
          <w:p w14:paraId="07BAE2D5">
            <w:pPr>
              <w:spacing w:line="4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贴</w:t>
            </w:r>
          </w:p>
          <w:p w14:paraId="279CA8BF">
            <w:pPr>
              <w:spacing w:line="4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照</w:t>
            </w:r>
          </w:p>
          <w:p w14:paraId="40027709">
            <w:pPr>
              <w:spacing w:line="4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片</w:t>
            </w:r>
          </w:p>
          <w:p w14:paraId="399D7155">
            <w:pPr>
              <w:spacing w:line="4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处</w:t>
            </w:r>
          </w:p>
        </w:tc>
      </w:tr>
      <w:tr w14:paraId="5B7D10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174" w:type="dxa"/>
            <w:vAlign w:val="center"/>
          </w:tcPr>
          <w:p w14:paraId="057276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324" w:type="dxa"/>
            <w:vAlign w:val="center"/>
          </w:tcPr>
          <w:p w14:paraId="132BBAD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9" w:type="dxa"/>
            <w:vAlign w:val="center"/>
          </w:tcPr>
          <w:p w14:paraId="0FACA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325" w:type="dxa"/>
            <w:vAlign w:val="center"/>
          </w:tcPr>
          <w:p w14:paraId="6D2CB1E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32" w:type="dxa"/>
            <w:vAlign w:val="center"/>
          </w:tcPr>
          <w:p w14:paraId="66B1CF9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167" w:type="dxa"/>
          </w:tcPr>
          <w:p w14:paraId="4E76E56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 w14:paraId="424B3D5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3A03C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174" w:type="dxa"/>
            <w:vAlign w:val="center"/>
          </w:tcPr>
          <w:p w14:paraId="67F9FB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</w:t>
            </w:r>
          </w:p>
          <w:p w14:paraId="7C357A0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动机</w:t>
            </w:r>
          </w:p>
        </w:tc>
        <w:tc>
          <w:tcPr>
            <w:tcW w:w="6107" w:type="dxa"/>
            <w:gridSpan w:val="5"/>
            <w:vAlign w:val="center"/>
          </w:tcPr>
          <w:p w14:paraId="2A97B59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91E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考生签名：</w:t>
            </w:r>
          </w:p>
        </w:tc>
        <w:tc>
          <w:tcPr>
            <w:tcW w:w="1496" w:type="dxa"/>
            <w:vMerge w:val="continue"/>
            <w:vAlign w:val="center"/>
          </w:tcPr>
          <w:p w14:paraId="33F11A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E1F87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777" w:type="dxa"/>
            <w:gridSpan w:val="7"/>
            <w:vAlign w:val="center"/>
          </w:tcPr>
          <w:p w14:paraId="752F2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以    上    内    容    由    考    生    填    写</w:t>
            </w:r>
          </w:p>
        </w:tc>
      </w:tr>
      <w:tr w14:paraId="4F3C26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777" w:type="dxa"/>
            <w:gridSpan w:val="7"/>
            <w:vAlign w:val="center"/>
          </w:tcPr>
          <w:p w14:paraId="0A8FF1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面试部分(面试人员在对应结论后注明合格或不合格)</w:t>
            </w:r>
          </w:p>
        </w:tc>
      </w:tr>
      <w:tr w14:paraId="15E0DA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174" w:type="dxa"/>
            <w:vAlign w:val="center"/>
          </w:tcPr>
          <w:p w14:paraId="518FA5F7">
            <w:pPr>
              <w:ind w:right="-1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内    容</w:t>
            </w:r>
          </w:p>
        </w:tc>
        <w:tc>
          <w:tcPr>
            <w:tcW w:w="7603" w:type="dxa"/>
            <w:gridSpan w:val="6"/>
            <w:vAlign w:val="center"/>
          </w:tcPr>
          <w:p w14:paraId="0EDED6B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结  论</w:t>
            </w:r>
          </w:p>
        </w:tc>
      </w:tr>
      <w:tr w14:paraId="071365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174" w:type="dxa"/>
            <w:vAlign w:val="center"/>
          </w:tcPr>
          <w:p w14:paraId="6E2F9D96">
            <w:pPr>
              <w:ind w:right="-1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报考动机</w:t>
            </w:r>
          </w:p>
        </w:tc>
        <w:tc>
          <w:tcPr>
            <w:tcW w:w="7603" w:type="dxa"/>
            <w:gridSpan w:val="6"/>
            <w:vAlign w:val="center"/>
          </w:tcPr>
          <w:p w14:paraId="33BD7A8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7EF1E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74" w:type="dxa"/>
            <w:vAlign w:val="center"/>
          </w:tcPr>
          <w:p w14:paraId="0E1DC6D8">
            <w:pPr>
              <w:ind w:right="-1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形象气质</w:t>
            </w:r>
          </w:p>
        </w:tc>
        <w:tc>
          <w:tcPr>
            <w:tcW w:w="7603" w:type="dxa"/>
            <w:gridSpan w:val="6"/>
            <w:vAlign w:val="center"/>
          </w:tcPr>
          <w:p w14:paraId="27620F3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4BF20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74" w:type="dxa"/>
            <w:vAlign w:val="center"/>
          </w:tcPr>
          <w:p w14:paraId="2B668D94">
            <w:pPr>
              <w:ind w:right="-1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行为反应</w:t>
            </w:r>
          </w:p>
        </w:tc>
        <w:tc>
          <w:tcPr>
            <w:tcW w:w="7603" w:type="dxa"/>
            <w:gridSpan w:val="6"/>
            <w:vAlign w:val="center"/>
          </w:tcPr>
          <w:p w14:paraId="185234C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5147D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74" w:type="dxa"/>
            <w:vAlign w:val="center"/>
          </w:tcPr>
          <w:p w14:paraId="534B5AD9">
            <w:pPr>
              <w:ind w:right="-1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逻辑思维</w:t>
            </w:r>
          </w:p>
        </w:tc>
        <w:tc>
          <w:tcPr>
            <w:tcW w:w="7603" w:type="dxa"/>
            <w:gridSpan w:val="6"/>
            <w:vAlign w:val="center"/>
          </w:tcPr>
          <w:p w14:paraId="0CE9169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77295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174" w:type="dxa"/>
            <w:vAlign w:val="center"/>
          </w:tcPr>
          <w:p w14:paraId="5E304D48">
            <w:pPr>
              <w:ind w:right="-1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语言表达</w:t>
            </w:r>
          </w:p>
        </w:tc>
        <w:tc>
          <w:tcPr>
            <w:tcW w:w="7603" w:type="dxa"/>
            <w:gridSpan w:val="6"/>
            <w:vAlign w:val="center"/>
          </w:tcPr>
          <w:p w14:paraId="7E11AEF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DBEEB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174" w:type="dxa"/>
            <w:tcMar>
              <w:left w:w="17" w:type="dxa"/>
              <w:right w:w="17" w:type="dxa"/>
            </w:tcMar>
            <w:vAlign w:val="center"/>
          </w:tcPr>
          <w:p w14:paraId="51D559FF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面试不</w:t>
            </w:r>
          </w:p>
          <w:p w14:paraId="00EA74F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合格理由</w:t>
            </w:r>
          </w:p>
        </w:tc>
        <w:tc>
          <w:tcPr>
            <w:tcW w:w="7603" w:type="dxa"/>
            <w:gridSpan w:val="6"/>
            <w:vAlign w:val="center"/>
          </w:tcPr>
          <w:p w14:paraId="3D96D039">
            <w:pPr>
              <w:ind w:left="-108" w:firstLine="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188BE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1174" w:type="dxa"/>
            <w:vAlign w:val="center"/>
          </w:tcPr>
          <w:p w14:paraId="004B6C6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面试</w:t>
            </w:r>
          </w:p>
          <w:p w14:paraId="688B2EE4">
            <w:pPr>
              <w:spacing w:line="400" w:lineRule="exact"/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结论</w:t>
            </w:r>
          </w:p>
        </w:tc>
        <w:tc>
          <w:tcPr>
            <w:tcW w:w="7603" w:type="dxa"/>
            <w:gridSpan w:val="6"/>
            <w:vAlign w:val="center"/>
          </w:tcPr>
          <w:p w14:paraId="3E92E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3EF6E8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370981F">
            <w:pPr>
              <w:jc w:val="center"/>
              <w:rPr>
                <w:rFonts w:ascii="Times New Roman" w:hAnsi="Times New Roman" w:cs="Times New Roman"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</w:rPr>
              <w:t>面试组负责人(签名)：</w:t>
            </w:r>
          </w:p>
        </w:tc>
      </w:tr>
      <w:tr w14:paraId="0672B8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74" w:type="dxa"/>
            <w:vAlign w:val="center"/>
          </w:tcPr>
          <w:p w14:paraId="75EDA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复议</w:t>
            </w:r>
          </w:p>
          <w:p w14:paraId="390E903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结论</w:t>
            </w:r>
          </w:p>
        </w:tc>
        <w:tc>
          <w:tcPr>
            <w:tcW w:w="7603" w:type="dxa"/>
            <w:gridSpan w:val="6"/>
            <w:vAlign w:val="center"/>
          </w:tcPr>
          <w:p w14:paraId="7EBFFD5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    </w:t>
            </w:r>
          </w:p>
          <w:p w14:paraId="266832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复议人员（签名） 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</w:t>
            </w:r>
            <w:r>
              <w:rPr>
                <w:rFonts w:ascii="Times New Roman" w:hAnsi="Times New Roman" w:cs="Times New Roman"/>
                <w:szCs w:val="21"/>
              </w:rPr>
              <w:t>、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cs="Times New Roman"/>
                <w:szCs w:val="21"/>
              </w:rPr>
              <w:t>、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</w:t>
            </w:r>
          </w:p>
        </w:tc>
      </w:tr>
      <w:tr w14:paraId="3B3997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8777" w:type="dxa"/>
            <w:gridSpan w:val="7"/>
            <w:vAlign w:val="center"/>
          </w:tcPr>
          <w:p w14:paraId="7A2367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说明：1.面试结论分为合格、不合格两种；2.面试5项内容有1项为不合格，则面试结论为不合格，面试如不合格，面试工作人员必须注明具体理由；3.此表装入考生档案。</w:t>
            </w:r>
          </w:p>
        </w:tc>
      </w:tr>
    </w:tbl>
    <w:p w14:paraId="6F7C13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32CD9"/>
    <w:rsid w:val="3073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2025-06-19T09:28:00Z</dcterms:created>
  <dc:creator>指点前程人事</dc:creator>
  <cp:lastModifiedBy>指点前程人事</cp:lastModifiedBy>
  <dcterms:modified xsi:type="dcterms:W3CDTF">2025-06-19T09:28:41Z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E981EACC5834469F900B8D1A1BDA87F8_11</vt:lpwstr>
  </property>
  <property fmtid="{D5CDD505-2E9C-101B-9397-08002B2CF9AE}" pid="4" name="KSOTemplateDocerSaveRecord">
    <vt:lpwstr>eyJoZGlkIjoiNGUyNzAxZGM5MjQxMDI0ZTFjMTM1OGUyZDVjNmFlMDkiLCJ1c2VySWQiOiIxMzE1ODkwMjEzIn0=</vt:lpwstr>
  </property>
</Properties>
</file>